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63C0" w14:textId="2533AF20" w:rsidR="00821525" w:rsidRPr="002C4E47" w:rsidRDefault="008F2C5C" w:rsidP="009052E6">
      <w:pPr>
        <w:pStyle w:val="Heading1"/>
        <w:rPr>
          <w:sz w:val="48"/>
          <w:szCs w:val="48"/>
        </w:rPr>
      </w:pPr>
      <w:bookmarkStart w:id="0" w:name="_Toc512938833"/>
      <w:r>
        <w:rPr>
          <w:sz w:val="48"/>
          <w:szCs w:val="48"/>
          <w:lang w:val="en-IN"/>
        </w:rPr>
        <w:t>Atlassian</w:t>
      </w:r>
      <w:r w:rsidRPr="005535F6">
        <w:rPr>
          <w:sz w:val="48"/>
          <w:szCs w:val="48"/>
        </w:rPr>
        <w:t xml:space="preserve"> </w:t>
      </w:r>
      <w:r w:rsidR="003B097C">
        <w:rPr>
          <w:sz w:val="48"/>
          <w:szCs w:val="48"/>
          <w:lang w:val="en-US"/>
        </w:rPr>
        <w:t>Jira</w:t>
      </w:r>
      <w:r w:rsidR="00574FA6">
        <w:rPr>
          <w:sz w:val="48"/>
          <w:szCs w:val="48"/>
          <w:lang w:val="en-US"/>
        </w:rPr>
        <w:t xml:space="preserve"> </w:t>
      </w:r>
      <w:r w:rsidRPr="005535F6">
        <w:rPr>
          <w:sz w:val="48"/>
          <w:szCs w:val="48"/>
        </w:rPr>
        <w:t xml:space="preserve">Accessibility </w:t>
      </w:r>
      <w:r w:rsidR="00CC2D89" w:rsidRPr="005535F6">
        <w:rPr>
          <w:sz w:val="48"/>
          <w:szCs w:val="48"/>
        </w:rPr>
        <w:t>Conformance Report</w:t>
      </w:r>
      <w:bookmarkStart w:id="1" w:name="_Toc512938834"/>
      <w:bookmarkEnd w:id="0"/>
      <w:r w:rsidR="002C4E47">
        <w:rPr>
          <w:sz w:val="48"/>
          <w:szCs w:val="48"/>
        </w:rPr>
        <w:br/>
      </w:r>
      <w:r w:rsidR="00BD083F">
        <w:rPr>
          <w:sz w:val="48"/>
          <w:szCs w:val="48"/>
          <w:lang w:val="en-US"/>
        </w:rPr>
        <w:t>WCAG</w:t>
      </w:r>
      <w:r w:rsidR="00821525">
        <w:rPr>
          <w:sz w:val="48"/>
          <w:szCs w:val="48"/>
          <w:lang w:val="en-US"/>
        </w:rPr>
        <w:t xml:space="preserve"> Edition</w:t>
      </w:r>
      <w:bookmarkEnd w:id="1"/>
    </w:p>
    <w:p w14:paraId="594C8761" w14:textId="09E4D748" w:rsidR="0016220D" w:rsidRPr="00D67F40" w:rsidRDefault="004B3B85"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574FA6">
        <w:rPr>
          <w:rFonts w:ascii="Arial" w:hAnsi="Arial" w:cs="Arial"/>
          <w:b/>
        </w:rPr>
        <w:t>2.4_Dec2021</w:t>
      </w:r>
      <w:r>
        <w:rPr>
          <w:rFonts w:ascii="Arial" w:hAnsi="Arial" w:cs="Arial"/>
          <w:b/>
        </w:rPr>
        <w:t>)</w:t>
      </w:r>
    </w:p>
    <w:p w14:paraId="35F068AD" w14:textId="77777777" w:rsidR="00CC4D83" w:rsidRDefault="00E60F38" w:rsidP="00982761">
      <w:bookmarkStart w:id="2" w:name="_Toc512938920"/>
      <w:bookmarkStart w:id="3" w:name="_Toc512938841"/>
      <w:r w:rsidRPr="00982761">
        <w:rPr>
          <w:rStyle w:val="Heading2Char"/>
          <w:rFonts w:eastAsia="Calibri"/>
        </w:rPr>
        <w:t>Name of Product/Version:</w:t>
      </w:r>
      <w:bookmarkStart w:id="4" w:name="_Toc512938921"/>
      <w:bookmarkEnd w:id="2"/>
      <w:r w:rsidR="00982761" w:rsidRPr="00982761">
        <w:t xml:space="preserve"> </w:t>
      </w:r>
    </w:p>
    <w:p w14:paraId="67F26AC7" w14:textId="62EC7822" w:rsidR="009052E6" w:rsidRPr="00CC4D83" w:rsidRDefault="003B097C" w:rsidP="00982761">
      <w:pPr>
        <w:rPr>
          <w:sz w:val="24"/>
        </w:rPr>
      </w:pPr>
      <w:r w:rsidRPr="00CC4D83">
        <w:rPr>
          <w:sz w:val="24"/>
        </w:rPr>
        <w:t>Jira</w:t>
      </w:r>
      <w:r w:rsidR="000C2F2A" w:rsidRPr="00CC4D83">
        <w:rPr>
          <w:sz w:val="24"/>
        </w:rPr>
        <w:t xml:space="preserve"> DC</w:t>
      </w:r>
      <w:r w:rsidR="00B147EA" w:rsidRPr="00CC4D83">
        <w:rPr>
          <w:sz w:val="24"/>
        </w:rPr>
        <w:t xml:space="preserve"> Web</w:t>
      </w:r>
      <w:r w:rsidR="00430EAC" w:rsidRPr="00CC4D83">
        <w:rPr>
          <w:sz w:val="24"/>
        </w:rPr>
        <w:t>.</w:t>
      </w:r>
    </w:p>
    <w:p w14:paraId="59F74CA0" w14:textId="565F11DF" w:rsidR="00533F26" w:rsidRDefault="00533F26" w:rsidP="005A4F6E"/>
    <w:p w14:paraId="24C98E8A" w14:textId="77777777" w:rsidR="00CC4D83" w:rsidRDefault="00E60F38" w:rsidP="00132B23">
      <w:pPr>
        <w:tabs>
          <w:tab w:val="left" w:pos="3825"/>
        </w:tabs>
      </w:pPr>
      <w:r w:rsidRPr="00982761">
        <w:rPr>
          <w:rStyle w:val="Heading2Char"/>
          <w:rFonts w:eastAsia="Calibri"/>
        </w:rPr>
        <w:t>Report Date:</w:t>
      </w:r>
      <w:r w:rsidRPr="005A14C2">
        <w:t xml:space="preserve"> </w:t>
      </w:r>
    </w:p>
    <w:p w14:paraId="7F438B62" w14:textId="636E03F8" w:rsidR="00E60F38" w:rsidRPr="00813B5F" w:rsidRDefault="00F1698A" w:rsidP="00CC4D83">
      <w:pPr>
        <w:rPr>
          <w:lang w:val="en-IN"/>
        </w:rPr>
      </w:pPr>
      <w:r w:rsidRPr="00CC4D83">
        <w:rPr>
          <w:sz w:val="24"/>
        </w:rPr>
        <w:t>1</w:t>
      </w:r>
      <w:r w:rsidR="00574FA6" w:rsidRPr="00CC4D83">
        <w:rPr>
          <w:sz w:val="24"/>
        </w:rPr>
        <w:t>2</w:t>
      </w:r>
      <w:r w:rsidR="006559B2" w:rsidRPr="00CC4D83">
        <w:rPr>
          <w:sz w:val="24"/>
        </w:rPr>
        <w:t>/</w:t>
      </w:r>
      <w:r w:rsidR="00132B23" w:rsidRPr="00CC4D83">
        <w:rPr>
          <w:sz w:val="24"/>
        </w:rPr>
        <w:t>2</w:t>
      </w:r>
      <w:r w:rsidR="00EF0F1D" w:rsidRPr="00CC4D83">
        <w:rPr>
          <w:sz w:val="24"/>
        </w:rPr>
        <w:t>2</w:t>
      </w:r>
      <w:r w:rsidR="00DA1553" w:rsidRPr="00CC4D83">
        <w:rPr>
          <w:sz w:val="24"/>
        </w:rPr>
        <w:t>/</w:t>
      </w:r>
      <w:r w:rsidR="00813B5F" w:rsidRPr="00CC4D83">
        <w:rPr>
          <w:sz w:val="24"/>
        </w:rPr>
        <w:t>2021</w:t>
      </w:r>
      <w:r w:rsidR="00132B23">
        <w:rPr>
          <w:rFonts w:asciiTheme="minorHAnsi" w:hAnsiTheme="minorHAnsi" w:cstheme="minorHAnsi"/>
          <w:sz w:val="24"/>
        </w:rPr>
        <w:tab/>
      </w:r>
    </w:p>
    <w:p w14:paraId="5D473911" w14:textId="77777777" w:rsidR="00E60F38" w:rsidRPr="006615F5" w:rsidRDefault="00E60F38" w:rsidP="00E60F38">
      <w:pPr>
        <w:rPr>
          <w:rFonts w:ascii="Arial" w:hAnsi="Arial" w:cs="Arial"/>
          <w:sz w:val="24"/>
          <w:szCs w:val="24"/>
        </w:rPr>
      </w:pPr>
    </w:p>
    <w:p w14:paraId="106534CB" w14:textId="58FDEADF" w:rsidR="00C83877" w:rsidRDefault="00E60F38" w:rsidP="00C83877">
      <w:pPr>
        <w:pStyle w:val="Heading2"/>
      </w:pPr>
      <w:r w:rsidRPr="008752C6">
        <w:t>Product Description:</w:t>
      </w:r>
      <w:bookmarkEnd w:id="4"/>
      <w:r w:rsidRPr="005A14C2">
        <w:t xml:space="preserve"> </w:t>
      </w:r>
    </w:p>
    <w:p w14:paraId="07562E89" w14:textId="75AF0ED0" w:rsidR="00C712EA" w:rsidRPr="00CC4D83" w:rsidRDefault="003B097C" w:rsidP="00982761">
      <w:pPr>
        <w:rPr>
          <w:sz w:val="24"/>
        </w:rPr>
      </w:pPr>
      <w:bookmarkStart w:id="5" w:name="_Toc512938923"/>
      <w:r w:rsidRPr="00CC4D83">
        <w:rPr>
          <w:sz w:val="24"/>
        </w:rPr>
        <w:t>Jira is a suite of agile work management solutions that powers collaboration across all teams from concept to customer, empowering you to do the best work of your life, together. Jira offers several products and deployment options that are purpose-built for Software, IT, Business, Ops teams, and more</w:t>
      </w:r>
      <w:r w:rsidR="00CF1CB6" w:rsidRPr="00CC4D83">
        <w:rPr>
          <w:sz w:val="24"/>
        </w:rPr>
        <w:t>.</w:t>
      </w:r>
    </w:p>
    <w:p w14:paraId="30D41EF6" w14:textId="77777777" w:rsidR="00CF1CB6" w:rsidRDefault="00CF1CB6" w:rsidP="00C712EA"/>
    <w:p w14:paraId="5B5F5FE6" w14:textId="77777777" w:rsidR="00C83877" w:rsidRDefault="00E60F38" w:rsidP="00C83877">
      <w:pPr>
        <w:pStyle w:val="Heading2"/>
      </w:pPr>
      <w:bookmarkStart w:id="6" w:name="_Toc512938924"/>
      <w:bookmarkEnd w:id="5"/>
      <w:r w:rsidRPr="008752C6">
        <w:t>Notes:</w:t>
      </w:r>
      <w:bookmarkEnd w:id="6"/>
      <w:r>
        <w:t xml:space="preserve"> </w:t>
      </w:r>
    </w:p>
    <w:p w14:paraId="3D8E70EA" w14:textId="45FB6880" w:rsidR="0036608D" w:rsidRPr="00D44D8E" w:rsidRDefault="0036608D" w:rsidP="008752C6">
      <w:pPr>
        <w:rPr>
          <w:rFonts w:asciiTheme="minorHAnsi" w:hAnsiTheme="minorHAnsi" w:cstheme="minorHAnsi"/>
          <w:sz w:val="28"/>
          <w:szCs w:val="24"/>
        </w:rPr>
      </w:pPr>
      <w:r w:rsidRPr="00D44D8E">
        <w:rPr>
          <w:rFonts w:asciiTheme="minorHAnsi" w:hAnsiTheme="minorHAnsi" w:cstheme="minorHAnsi"/>
          <w:sz w:val="24"/>
        </w:rPr>
        <w:t xml:space="preserve">This report was created upon completion of an accessibility evaluation performed between </w:t>
      </w:r>
      <w:r w:rsidR="005C5EFF">
        <w:rPr>
          <w:rFonts w:asciiTheme="minorHAnsi" w:hAnsiTheme="minorHAnsi" w:cstheme="minorHAnsi"/>
          <w:sz w:val="24"/>
        </w:rPr>
        <w:t>11</w:t>
      </w:r>
      <w:r w:rsidRPr="00D44D8E">
        <w:rPr>
          <w:rFonts w:asciiTheme="minorHAnsi" w:hAnsiTheme="minorHAnsi" w:cstheme="minorHAnsi"/>
          <w:sz w:val="24"/>
        </w:rPr>
        <w:t>/</w:t>
      </w:r>
      <w:r w:rsidR="005C5EFF">
        <w:rPr>
          <w:rFonts w:asciiTheme="minorHAnsi" w:hAnsiTheme="minorHAnsi" w:cstheme="minorHAnsi"/>
          <w:sz w:val="24"/>
        </w:rPr>
        <w:t>22</w:t>
      </w:r>
      <w:r w:rsidRPr="00D44D8E">
        <w:rPr>
          <w:rFonts w:asciiTheme="minorHAnsi" w:hAnsiTheme="minorHAnsi" w:cstheme="minorHAnsi"/>
          <w:sz w:val="24"/>
        </w:rPr>
        <w:t>/</w:t>
      </w:r>
      <w:r w:rsidR="005C5EFF">
        <w:rPr>
          <w:rFonts w:asciiTheme="minorHAnsi" w:hAnsiTheme="minorHAnsi" w:cstheme="minorHAnsi"/>
          <w:sz w:val="24"/>
        </w:rPr>
        <w:t>2021</w:t>
      </w:r>
      <w:r w:rsidRPr="00D44D8E">
        <w:rPr>
          <w:rFonts w:asciiTheme="minorHAnsi" w:hAnsiTheme="minorHAnsi" w:cstheme="minorHAnsi"/>
          <w:sz w:val="24"/>
        </w:rPr>
        <w:t xml:space="preserve"> and </w:t>
      </w:r>
      <w:r w:rsidR="005C5EFF">
        <w:rPr>
          <w:rFonts w:asciiTheme="minorHAnsi" w:hAnsiTheme="minorHAnsi" w:cstheme="minorHAnsi"/>
          <w:sz w:val="24"/>
        </w:rPr>
        <w:t>12</w:t>
      </w:r>
      <w:r w:rsidRPr="00D44D8E">
        <w:rPr>
          <w:rFonts w:asciiTheme="minorHAnsi" w:hAnsiTheme="minorHAnsi" w:cstheme="minorHAnsi"/>
          <w:sz w:val="24"/>
        </w:rPr>
        <w:t>/</w:t>
      </w:r>
      <w:r w:rsidR="005C5EFF">
        <w:rPr>
          <w:rFonts w:asciiTheme="minorHAnsi" w:hAnsiTheme="minorHAnsi" w:cstheme="minorHAnsi"/>
          <w:sz w:val="24"/>
        </w:rPr>
        <w:t>17</w:t>
      </w:r>
      <w:r w:rsidRPr="00D44D8E">
        <w:rPr>
          <w:rFonts w:asciiTheme="minorHAnsi" w:hAnsiTheme="minorHAnsi" w:cstheme="minorHAnsi"/>
          <w:sz w:val="24"/>
        </w:rPr>
        <w:t>/</w:t>
      </w:r>
      <w:r w:rsidR="005C5EFF">
        <w:rPr>
          <w:rFonts w:asciiTheme="minorHAnsi" w:hAnsiTheme="minorHAnsi" w:cstheme="minorHAnsi"/>
          <w:sz w:val="24"/>
        </w:rPr>
        <w:t>2021.</w:t>
      </w:r>
    </w:p>
    <w:p w14:paraId="089C20C6" w14:textId="77777777" w:rsidR="00354640" w:rsidRPr="0078435F" w:rsidRDefault="008752C6" w:rsidP="008752C6">
      <w:pPr>
        <w:rPr>
          <w:rFonts w:ascii="Arial" w:hAnsi="Arial" w:cs="Arial"/>
          <w:sz w:val="24"/>
          <w:szCs w:val="24"/>
        </w:rPr>
      </w:pPr>
      <w:r w:rsidRPr="0078435F">
        <w:rPr>
          <w:sz w:val="24"/>
          <w:szCs w:val="24"/>
        </w:rPr>
        <w:t>The following table defines the Scope of this VPAT</w:t>
      </w:r>
    </w:p>
    <w:tbl>
      <w:tblPr>
        <w:tblW w:w="0" w:type="auto"/>
        <w:tblInd w:w="4359" w:type="dxa"/>
        <w:tblLayout w:type="fixed"/>
        <w:tblCellMar>
          <w:top w:w="15" w:type="dxa"/>
          <w:left w:w="15" w:type="dxa"/>
          <w:bottom w:w="15" w:type="dxa"/>
          <w:right w:w="15" w:type="dxa"/>
        </w:tblCellMar>
        <w:tblLook w:val="04A0" w:firstRow="1" w:lastRow="0" w:firstColumn="1" w:lastColumn="0" w:noHBand="0" w:noVBand="1"/>
      </w:tblPr>
      <w:tblGrid>
        <w:gridCol w:w="1242"/>
        <w:gridCol w:w="4423"/>
      </w:tblGrid>
      <w:tr w:rsidR="00FD6DAA" w14:paraId="63792258"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843E95" w14:textId="77777777" w:rsidR="00FD6DAA" w:rsidRPr="00AE51F5" w:rsidRDefault="00FD6DAA" w:rsidP="003B097C">
            <w:pPr>
              <w:jc w:val="center"/>
              <w:rPr>
                <w:rFonts w:ascii="Arial" w:hAnsi="Arial" w:cs="Arial"/>
                <w:sz w:val="24"/>
                <w:szCs w:val="24"/>
              </w:rPr>
            </w:pPr>
            <w:r w:rsidRPr="00AE51F5">
              <w:rPr>
                <w:rFonts w:ascii="Arial" w:hAnsi="Arial" w:cs="Arial"/>
                <w:b/>
                <w:bCs/>
                <w:sz w:val="24"/>
                <w:szCs w:val="24"/>
              </w:rPr>
              <w:lastRenderedPageBreak/>
              <w:t>Serial Number</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61BDC8" w14:textId="77777777" w:rsidR="00FD6DAA" w:rsidRPr="00AE51F5" w:rsidRDefault="00FD6DAA" w:rsidP="003B097C">
            <w:pPr>
              <w:jc w:val="center"/>
              <w:rPr>
                <w:rFonts w:ascii="Arial" w:hAnsi="Arial" w:cs="Arial"/>
                <w:sz w:val="24"/>
                <w:szCs w:val="24"/>
              </w:rPr>
            </w:pPr>
            <w:r w:rsidRPr="00AE51F5">
              <w:rPr>
                <w:rFonts w:ascii="Arial" w:hAnsi="Arial" w:cs="Arial"/>
                <w:b/>
                <w:bCs/>
                <w:sz w:val="24"/>
                <w:szCs w:val="24"/>
              </w:rPr>
              <w:t>Page/Screen Name</w:t>
            </w:r>
          </w:p>
        </w:tc>
      </w:tr>
      <w:tr w:rsidR="00FD6DAA" w14:paraId="3FFA9745"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2769F4"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38188344" w14:textId="58B314F0" w:rsidR="00FD6DAA" w:rsidRPr="000D043D" w:rsidRDefault="00FD6DAA" w:rsidP="00FD6DAA">
            <w:pPr>
              <w:rPr>
                <w:sz w:val="24"/>
                <w:szCs w:val="24"/>
              </w:rPr>
            </w:pPr>
            <w:r>
              <w:rPr>
                <w:rFonts w:cs="Calibri"/>
                <w:color w:val="000000"/>
              </w:rPr>
              <w:t>Add Link section</w:t>
            </w:r>
          </w:p>
        </w:tc>
      </w:tr>
      <w:tr w:rsidR="00FD6DAA" w14:paraId="4B7DA215"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B8A0FF5"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A92CDF8" w14:textId="1EC01AC2" w:rsidR="00FD6DAA" w:rsidRPr="000D043D" w:rsidRDefault="00FD6DAA" w:rsidP="00FD6DAA">
            <w:pPr>
              <w:rPr>
                <w:sz w:val="24"/>
                <w:szCs w:val="24"/>
              </w:rPr>
            </w:pPr>
            <w:r>
              <w:rPr>
                <w:rFonts w:cs="Calibri"/>
                <w:color w:val="000000"/>
              </w:rPr>
              <w:t>Calendar Widget</w:t>
            </w:r>
          </w:p>
        </w:tc>
      </w:tr>
      <w:tr w:rsidR="00FD6DAA" w14:paraId="5DD6D9B0"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DBFCD2E"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322F377A" w14:textId="5B55E8E7" w:rsidR="00FD6DAA" w:rsidRPr="000D043D" w:rsidRDefault="00FD6DAA" w:rsidP="00FD6DAA">
            <w:pPr>
              <w:rPr>
                <w:sz w:val="24"/>
                <w:szCs w:val="24"/>
              </w:rPr>
            </w:pPr>
            <w:r>
              <w:rPr>
                <w:rFonts w:cs="Calibri"/>
                <w:color w:val="000000"/>
              </w:rPr>
              <w:t>Footer</w:t>
            </w:r>
          </w:p>
        </w:tc>
      </w:tr>
      <w:tr w:rsidR="00FD6DAA" w14:paraId="2CBE44DD"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66A2927"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01B98C72" w14:textId="45F7B72B" w:rsidR="00FD6DAA" w:rsidRPr="000D043D" w:rsidRDefault="00FD6DAA" w:rsidP="00FD6DAA">
            <w:pPr>
              <w:rPr>
                <w:sz w:val="24"/>
                <w:szCs w:val="24"/>
              </w:rPr>
            </w:pPr>
            <w:r>
              <w:rPr>
                <w:rFonts w:cs="Calibri"/>
                <w:color w:val="000000"/>
              </w:rPr>
              <w:t>Header</w:t>
            </w:r>
          </w:p>
        </w:tc>
      </w:tr>
      <w:tr w:rsidR="00FD6DAA" w14:paraId="57C4BFE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64A90E"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2B63E9A" w14:textId="29A2C59E" w:rsidR="00FD6DAA" w:rsidRPr="000D043D" w:rsidRDefault="00FD6DAA" w:rsidP="00FD6DAA">
            <w:pPr>
              <w:rPr>
                <w:sz w:val="24"/>
                <w:szCs w:val="24"/>
              </w:rPr>
            </w:pPr>
            <w:r>
              <w:rPr>
                <w:rFonts w:cs="Calibri"/>
                <w:color w:val="000000"/>
              </w:rPr>
              <w:t>Left Nav-Project settings</w:t>
            </w:r>
          </w:p>
        </w:tc>
      </w:tr>
      <w:tr w:rsidR="00FD6DAA" w14:paraId="3FCD7A2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20336B2"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0561777" w14:textId="3832E9E6" w:rsidR="00FD6DAA" w:rsidRPr="000D043D" w:rsidRDefault="00FD6DAA" w:rsidP="00FD6DAA">
            <w:pPr>
              <w:rPr>
                <w:sz w:val="24"/>
                <w:szCs w:val="24"/>
              </w:rPr>
            </w:pPr>
            <w:r>
              <w:rPr>
                <w:rFonts w:cs="Calibri"/>
                <w:color w:val="000000"/>
              </w:rPr>
              <w:t>Search Issue Left Navbar</w:t>
            </w:r>
          </w:p>
        </w:tc>
      </w:tr>
      <w:tr w:rsidR="00FD6DAA" w14:paraId="0CCFCDF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8D536D7"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36A5A0CF" w14:textId="0A4860CB" w:rsidR="00FD6DAA" w:rsidRPr="000D043D" w:rsidRDefault="00FD6DAA" w:rsidP="00FD6DAA">
            <w:pPr>
              <w:rPr>
                <w:sz w:val="24"/>
                <w:szCs w:val="24"/>
              </w:rPr>
            </w:pPr>
            <w:r>
              <w:rPr>
                <w:rFonts w:cs="Calibri"/>
                <w:color w:val="000000"/>
              </w:rPr>
              <w:t xml:space="preserve">Search Primary Navbar </w:t>
            </w:r>
          </w:p>
        </w:tc>
      </w:tr>
      <w:tr w:rsidR="00FD6DAA" w14:paraId="435037A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B1D725F"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3B960BB" w14:textId="053A7AC9" w:rsidR="00FD6DAA" w:rsidRPr="000D043D" w:rsidRDefault="00FD6DAA" w:rsidP="00FD6DAA">
            <w:pPr>
              <w:rPr>
                <w:sz w:val="24"/>
                <w:szCs w:val="24"/>
              </w:rPr>
            </w:pPr>
            <w:r>
              <w:rPr>
                <w:rFonts w:cs="Calibri"/>
                <w:color w:val="000000"/>
              </w:rPr>
              <w:t>Versions and Epics filter</w:t>
            </w:r>
          </w:p>
        </w:tc>
      </w:tr>
      <w:tr w:rsidR="00FD6DAA" w14:paraId="13C9CFBA"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774D7CA"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8874875" w14:textId="019786C3" w:rsidR="00FD6DAA" w:rsidRPr="000D043D" w:rsidRDefault="00FD6DAA" w:rsidP="00FD6DAA">
            <w:pPr>
              <w:rPr>
                <w:sz w:val="24"/>
                <w:szCs w:val="24"/>
              </w:rPr>
            </w:pPr>
            <w:r>
              <w:rPr>
                <w:rFonts w:cs="Calibri"/>
                <w:color w:val="000000"/>
              </w:rPr>
              <w:t>Vertical Nav Group-Project Settings</w:t>
            </w:r>
          </w:p>
        </w:tc>
      </w:tr>
      <w:tr w:rsidR="00FD6DAA" w14:paraId="7DBFE82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032D721"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973EE8B" w14:textId="19110F4D" w:rsidR="00FD6DAA" w:rsidRPr="000D043D" w:rsidRDefault="00FD6DAA" w:rsidP="00FD6DAA">
            <w:pPr>
              <w:rPr>
                <w:sz w:val="24"/>
                <w:szCs w:val="24"/>
              </w:rPr>
            </w:pPr>
            <w:r>
              <w:rPr>
                <w:rFonts w:cs="Calibri"/>
                <w:color w:val="000000"/>
              </w:rPr>
              <w:t>Add a Gadget Modal</w:t>
            </w:r>
          </w:p>
        </w:tc>
      </w:tr>
      <w:tr w:rsidR="00FD6DAA" w14:paraId="0D61B45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6398292"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752FE9F" w14:textId="0374DD53" w:rsidR="00FD6DAA" w:rsidRPr="000D043D" w:rsidRDefault="00FD6DAA" w:rsidP="00FD6DAA">
            <w:pPr>
              <w:rPr>
                <w:sz w:val="24"/>
                <w:szCs w:val="24"/>
              </w:rPr>
            </w:pPr>
            <w:r>
              <w:rPr>
                <w:rFonts w:cs="Calibri"/>
                <w:color w:val="000000"/>
              </w:rPr>
              <w:t>Add project versions</w:t>
            </w:r>
          </w:p>
        </w:tc>
      </w:tr>
      <w:tr w:rsidR="00FD6DAA" w14:paraId="6F55362A"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84F865A"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DE21F5C" w14:textId="0EB3D60D" w:rsidR="00FD6DAA" w:rsidRPr="000D043D" w:rsidRDefault="00FD6DAA" w:rsidP="00FD6DAA">
            <w:pPr>
              <w:rPr>
                <w:sz w:val="24"/>
                <w:szCs w:val="24"/>
              </w:rPr>
            </w:pPr>
            <w:r>
              <w:rPr>
                <w:rFonts w:cs="Calibri"/>
                <w:color w:val="000000"/>
              </w:rPr>
              <w:t>avatar profile modal</w:t>
            </w:r>
          </w:p>
        </w:tc>
      </w:tr>
      <w:tr w:rsidR="00FD6DAA" w14:paraId="17732DD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30BECC2"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B869FEC" w14:textId="0B5D34E9" w:rsidR="00FD6DAA" w:rsidRPr="000D043D" w:rsidRDefault="00FD6DAA" w:rsidP="00FD6DAA">
            <w:pPr>
              <w:rPr>
                <w:sz w:val="24"/>
                <w:szCs w:val="24"/>
              </w:rPr>
            </w:pPr>
            <w:r>
              <w:rPr>
                <w:rFonts w:cs="Calibri"/>
                <w:color w:val="000000"/>
              </w:rPr>
              <w:t>Average Age Report</w:t>
            </w:r>
          </w:p>
        </w:tc>
      </w:tr>
      <w:tr w:rsidR="00FD6DAA" w14:paraId="46FDE598"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8B37637"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7CAEA48" w14:textId="5CD5D0C3" w:rsidR="00FD6DAA" w:rsidRPr="000D043D" w:rsidRDefault="00FD6DAA" w:rsidP="00FD6DAA">
            <w:pPr>
              <w:rPr>
                <w:sz w:val="24"/>
                <w:szCs w:val="24"/>
              </w:rPr>
            </w:pPr>
            <w:r>
              <w:rPr>
                <w:rFonts w:cs="Calibri"/>
                <w:color w:val="000000"/>
              </w:rPr>
              <w:t>Backlog Refinement</w:t>
            </w:r>
          </w:p>
        </w:tc>
      </w:tr>
      <w:tr w:rsidR="00FD6DAA" w14:paraId="29FE11F8"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55DD97B"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C6CEE51" w14:textId="27B9914E" w:rsidR="00FD6DAA" w:rsidRPr="000D043D" w:rsidRDefault="00FD6DAA" w:rsidP="00FD6DAA">
            <w:pPr>
              <w:rPr>
                <w:sz w:val="24"/>
                <w:szCs w:val="24"/>
              </w:rPr>
            </w:pPr>
            <w:r>
              <w:rPr>
                <w:rFonts w:cs="Calibri"/>
                <w:color w:val="000000"/>
              </w:rPr>
              <w:t>Board Configure Dropdown</w:t>
            </w:r>
          </w:p>
        </w:tc>
      </w:tr>
      <w:tr w:rsidR="00FD6DAA" w14:paraId="0404E907"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041F7A"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03850A2" w14:textId="758D3E49" w:rsidR="00FD6DAA" w:rsidRPr="000D043D" w:rsidRDefault="00FD6DAA" w:rsidP="00FD6DAA">
            <w:pPr>
              <w:rPr>
                <w:sz w:val="24"/>
                <w:szCs w:val="24"/>
              </w:rPr>
            </w:pPr>
            <w:r>
              <w:rPr>
                <w:rFonts w:cs="Calibri"/>
                <w:color w:val="000000"/>
              </w:rPr>
              <w:t>Board Reports</w:t>
            </w:r>
          </w:p>
        </w:tc>
      </w:tr>
      <w:tr w:rsidR="00FD6DAA" w14:paraId="219D8EE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6C65D8"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88BE112" w14:textId="6F873974" w:rsidR="00FD6DAA" w:rsidRPr="000D043D" w:rsidRDefault="00FD6DAA" w:rsidP="00FD6DAA">
            <w:pPr>
              <w:rPr>
                <w:sz w:val="24"/>
                <w:szCs w:val="24"/>
              </w:rPr>
            </w:pPr>
            <w:r>
              <w:rPr>
                <w:rFonts w:cs="Calibri"/>
                <w:color w:val="000000"/>
              </w:rPr>
              <w:t>Browse Projects</w:t>
            </w:r>
          </w:p>
        </w:tc>
      </w:tr>
      <w:tr w:rsidR="00FD6DAA" w14:paraId="062D6FF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4810BD7"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18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5B0069A" w14:textId="288D249B" w:rsidR="00FD6DAA" w:rsidRPr="000D043D" w:rsidRDefault="00FD6DAA" w:rsidP="00FD6DAA">
            <w:pPr>
              <w:rPr>
                <w:sz w:val="24"/>
                <w:szCs w:val="24"/>
              </w:rPr>
            </w:pPr>
            <w:r>
              <w:rPr>
                <w:rFonts w:cs="Calibri"/>
                <w:color w:val="000000"/>
              </w:rPr>
              <w:t>Complete Sprint Modal</w:t>
            </w:r>
          </w:p>
        </w:tc>
      </w:tr>
      <w:tr w:rsidR="00FD6DAA" w14:paraId="6453BA90"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2D6459"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lastRenderedPageBreak/>
              <w:t>19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06F6959" w14:textId="31B40DFA" w:rsidR="00FD6DAA" w:rsidRPr="000D043D" w:rsidRDefault="00FD6DAA" w:rsidP="00FD6DAA">
            <w:pPr>
              <w:rPr>
                <w:sz w:val="24"/>
                <w:szCs w:val="24"/>
              </w:rPr>
            </w:pPr>
            <w:r>
              <w:rPr>
                <w:rFonts w:cs="Calibri"/>
                <w:color w:val="000000"/>
              </w:rPr>
              <w:t>Configure Average Age Report</w:t>
            </w:r>
          </w:p>
        </w:tc>
      </w:tr>
      <w:tr w:rsidR="00FD6DAA" w14:paraId="11440945"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B2907F1"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0229C63" w14:textId="146C508C" w:rsidR="00FD6DAA" w:rsidRPr="000D043D" w:rsidRDefault="00FD6DAA" w:rsidP="00FD6DAA">
            <w:pPr>
              <w:rPr>
                <w:sz w:val="24"/>
                <w:szCs w:val="24"/>
              </w:rPr>
            </w:pPr>
            <w:r>
              <w:rPr>
                <w:rFonts w:cs="Calibri"/>
                <w:color w:val="000000"/>
              </w:rPr>
              <w:t>Copy/Delete Board Dropdown</w:t>
            </w:r>
          </w:p>
        </w:tc>
      </w:tr>
      <w:tr w:rsidR="00FD6DAA" w14:paraId="06F6E6BD"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2451A3"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E5CD58C" w14:textId="2910C23B" w:rsidR="00FD6DAA" w:rsidRPr="000D043D" w:rsidRDefault="00FD6DAA" w:rsidP="00FD6DAA">
            <w:pPr>
              <w:rPr>
                <w:sz w:val="24"/>
                <w:szCs w:val="24"/>
              </w:rPr>
            </w:pPr>
            <w:r>
              <w:rPr>
                <w:rFonts w:cs="Calibri"/>
                <w:color w:val="000000"/>
              </w:rPr>
              <w:t>Create an Agile Board Modal</w:t>
            </w:r>
          </w:p>
        </w:tc>
      </w:tr>
      <w:tr w:rsidR="00FD6DAA" w14:paraId="627A0877"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8FE8E4B"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8A59E79" w14:textId="040E8036" w:rsidR="00FD6DAA" w:rsidRPr="000D043D" w:rsidRDefault="00FD6DAA" w:rsidP="00FD6DAA">
            <w:pPr>
              <w:rPr>
                <w:sz w:val="24"/>
                <w:szCs w:val="24"/>
              </w:rPr>
            </w:pPr>
            <w:r>
              <w:rPr>
                <w:rFonts w:cs="Calibri"/>
                <w:color w:val="000000"/>
              </w:rPr>
              <w:t>Create Board Modal</w:t>
            </w:r>
          </w:p>
        </w:tc>
      </w:tr>
      <w:tr w:rsidR="00FD6DAA" w14:paraId="34427147"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EA3B57D"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9766AB4" w14:textId="6BCAFE92" w:rsidR="00FD6DAA" w:rsidRPr="000D043D" w:rsidRDefault="00FD6DAA" w:rsidP="00FD6DAA">
            <w:pPr>
              <w:rPr>
                <w:sz w:val="24"/>
                <w:szCs w:val="24"/>
              </w:rPr>
            </w:pPr>
            <w:r>
              <w:rPr>
                <w:rFonts w:cs="Calibri"/>
                <w:color w:val="000000"/>
              </w:rPr>
              <w:t>Create Board with Issue</w:t>
            </w:r>
          </w:p>
        </w:tc>
      </w:tr>
      <w:tr w:rsidR="00FD6DAA" w14:paraId="3574BEC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00725A"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02FE46D" w14:textId="2531F14E" w:rsidR="00FD6DAA" w:rsidRPr="000D043D" w:rsidRDefault="00FD6DAA" w:rsidP="00FD6DAA">
            <w:pPr>
              <w:rPr>
                <w:sz w:val="24"/>
                <w:szCs w:val="24"/>
              </w:rPr>
            </w:pPr>
            <w:r>
              <w:rPr>
                <w:rFonts w:cs="Calibri"/>
                <w:color w:val="000000"/>
              </w:rPr>
              <w:t>Create Issue</w:t>
            </w:r>
          </w:p>
        </w:tc>
      </w:tr>
      <w:tr w:rsidR="00FD6DAA" w14:paraId="5CB9356C"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C8EB2E"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8F337B3" w14:textId="777223FA" w:rsidR="00FD6DAA" w:rsidRPr="000D043D" w:rsidRDefault="00FD6DAA" w:rsidP="00FD6DAA">
            <w:pPr>
              <w:rPr>
                <w:sz w:val="24"/>
                <w:szCs w:val="24"/>
              </w:rPr>
            </w:pPr>
            <w:r>
              <w:rPr>
                <w:rFonts w:cs="Calibri"/>
                <w:color w:val="000000"/>
              </w:rPr>
              <w:t>Create new Dashboard</w:t>
            </w:r>
          </w:p>
        </w:tc>
      </w:tr>
      <w:tr w:rsidR="00FD6DAA" w14:paraId="751E70EB"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8434E1F"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918C597" w14:textId="21E66059" w:rsidR="00FD6DAA" w:rsidRPr="000D043D" w:rsidRDefault="00FD6DAA" w:rsidP="00FD6DAA">
            <w:pPr>
              <w:rPr>
                <w:sz w:val="24"/>
                <w:szCs w:val="24"/>
              </w:rPr>
            </w:pPr>
            <w:r>
              <w:rPr>
                <w:rFonts w:cs="Calibri"/>
                <w:color w:val="000000"/>
              </w:rPr>
              <w:t>Create Project Modal</w:t>
            </w:r>
          </w:p>
        </w:tc>
      </w:tr>
      <w:tr w:rsidR="00FD6DAA" w14:paraId="636601B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DEDB23"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F89999F" w14:textId="25BDE498" w:rsidR="00FD6DAA" w:rsidRPr="000D043D" w:rsidRDefault="00FD6DAA" w:rsidP="00FD6DAA">
            <w:pPr>
              <w:rPr>
                <w:sz w:val="24"/>
                <w:szCs w:val="24"/>
              </w:rPr>
            </w:pPr>
            <w:r>
              <w:rPr>
                <w:rFonts w:cs="Calibri"/>
                <w:color w:val="000000"/>
              </w:rPr>
              <w:t>Create Sprint Modal</w:t>
            </w:r>
          </w:p>
        </w:tc>
      </w:tr>
      <w:tr w:rsidR="00FD6DAA" w14:paraId="636678A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B5C2BBC"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A06A0DD" w14:textId="2E52E924" w:rsidR="00FD6DAA" w:rsidRPr="000D043D" w:rsidRDefault="00FD6DAA" w:rsidP="00FD6DAA">
            <w:pPr>
              <w:rPr>
                <w:sz w:val="24"/>
                <w:szCs w:val="24"/>
              </w:rPr>
            </w:pPr>
            <w:r>
              <w:rPr>
                <w:rFonts w:cs="Calibri"/>
                <w:color w:val="000000"/>
              </w:rPr>
              <w:t>Creating a Dashboard - System</w:t>
            </w:r>
          </w:p>
        </w:tc>
      </w:tr>
      <w:tr w:rsidR="00FD6DAA" w14:paraId="4E22F76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D2FD1AB"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29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E8B8B00" w14:textId="12C3844E" w:rsidR="00FD6DAA" w:rsidRPr="000D043D" w:rsidRDefault="00FD6DAA" w:rsidP="00FD6DAA">
            <w:pPr>
              <w:rPr>
                <w:sz w:val="24"/>
                <w:szCs w:val="24"/>
              </w:rPr>
            </w:pPr>
            <w:r>
              <w:rPr>
                <w:rFonts w:cs="Calibri"/>
                <w:color w:val="000000"/>
              </w:rPr>
              <w:t>Dashboard with Gadget</w:t>
            </w:r>
          </w:p>
        </w:tc>
      </w:tr>
      <w:tr w:rsidR="00FD6DAA" w14:paraId="72E3008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E7B1FF0"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4850005" w14:textId="23B8E0D4" w:rsidR="00FD6DAA" w:rsidRPr="000D043D" w:rsidRDefault="00FD6DAA" w:rsidP="00FD6DAA">
            <w:pPr>
              <w:rPr>
                <w:sz w:val="24"/>
                <w:szCs w:val="24"/>
              </w:rPr>
            </w:pPr>
            <w:r>
              <w:rPr>
                <w:rFonts w:cs="Calibri"/>
                <w:color w:val="000000"/>
              </w:rPr>
              <w:t>Edit Dashboard</w:t>
            </w:r>
          </w:p>
        </w:tc>
      </w:tr>
      <w:tr w:rsidR="00FD6DAA" w14:paraId="085CAD95"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999719A"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EA7D9F7" w14:textId="40C4073C" w:rsidR="00FD6DAA" w:rsidRPr="000D043D" w:rsidRDefault="00FD6DAA" w:rsidP="00FD6DAA">
            <w:pPr>
              <w:rPr>
                <w:sz w:val="24"/>
                <w:szCs w:val="24"/>
              </w:rPr>
            </w:pPr>
            <w:r>
              <w:rPr>
                <w:rFonts w:cs="Calibri"/>
                <w:color w:val="000000"/>
              </w:rPr>
              <w:t>Edit Sprint Modal</w:t>
            </w:r>
          </w:p>
        </w:tc>
      </w:tr>
      <w:tr w:rsidR="00FD6DAA" w14:paraId="46EA123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67BF0B6"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3BCE702D" w14:textId="7B8E9ED5" w:rsidR="00FD6DAA" w:rsidRPr="000D043D" w:rsidRDefault="00FD6DAA" w:rsidP="00FD6DAA">
            <w:pPr>
              <w:rPr>
                <w:sz w:val="24"/>
                <w:szCs w:val="24"/>
              </w:rPr>
            </w:pPr>
            <w:r>
              <w:rPr>
                <w:rFonts w:cs="Calibri"/>
                <w:color w:val="000000"/>
              </w:rPr>
              <w:t>Editing User profile</w:t>
            </w:r>
          </w:p>
        </w:tc>
      </w:tr>
      <w:tr w:rsidR="00FD6DAA" w14:paraId="2A5FF9CB"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C9EAA7"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093BC943" w14:textId="548F1788" w:rsidR="00FD6DAA" w:rsidRPr="000D043D" w:rsidRDefault="00FD6DAA" w:rsidP="00FD6DAA">
            <w:pPr>
              <w:rPr>
                <w:sz w:val="24"/>
                <w:szCs w:val="24"/>
              </w:rPr>
            </w:pPr>
            <w:r>
              <w:rPr>
                <w:rFonts w:cs="Calibri"/>
                <w:color w:val="000000"/>
              </w:rPr>
              <w:t>Filter</w:t>
            </w:r>
          </w:p>
        </w:tc>
      </w:tr>
      <w:tr w:rsidR="00FD6DAA" w14:paraId="79EED2E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FEA3CF"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9DF057B" w14:textId="16755E1B" w:rsidR="00FD6DAA" w:rsidRPr="000D043D" w:rsidRDefault="00FD6DAA" w:rsidP="00FD6DAA">
            <w:pPr>
              <w:rPr>
                <w:sz w:val="24"/>
                <w:szCs w:val="24"/>
              </w:rPr>
            </w:pPr>
            <w:r>
              <w:rPr>
                <w:rFonts w:cs="Calibri"/>
                <w:color w:val="000000"/>
              </w:rPr>
              <w:t>Filter Boards</w:t>
            </w:r>
          </w:p>
        </w:tc>
      </w:tr>
      <w:tr w:rsidR="00FD6DAA" w14:paraId="3D12D6FA"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1D3CFC"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EB96664" w14:textId="56C656AF" w:rsidR="00FD6DAA" w:rsidRPr="000D043D" w:rsidRDefault="00FD6DAA" w:rsidP="00FD6DAA">
            <w:pPr>
              <w:rPr>
                <w:sz w:val="24"/>
                <w:szCs w:val="24"/>
              </w:rPr>
            </w:pPr>
            <w:r>
              <w:rPr>
                <w:rFonts w:cs="Calibri"/>
                <w:color w:val="000000"/>
              </w:rPr>
              <w:t>Kanban Board Issues</w:t>
            </w:r>
          </w:p>
        </w:tc>
      </w:tr>
      <w:tr w:rsidR="00FD6DAA" w14:paraId="4ABFBCE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6CE1A6D"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BD886C2" w14:textId="7DB4488C" w:rsidR="00FD6DAA" w:rsidRPr="000D043D" w:rsidRDefault="00FD6DAA" w:rsidP="00FD6DAA">
            <w:pPr>
              <w:rPr>
                <w:sz w:val="24"/>
                <w:szCs w:val="24"/>
              </w:rPr>
            </w:pPr>
            <w:r>
              <w:rPr>
                <w:rFonts w:cs="Calibri"/>
                <w:color w:val="000000"/>
              </w:rPr>
              <w:t>Log In</w:t>
            </w:r>
          </w:p>
        </w:tc>
      </w:tr>
      <w:tr w:rsidR="00FD6DAA" w14:paraId="4ABC43E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8BE1A58"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0057F8D" w14:textId="0601C71E" w:rsidR="00FD6DAA" w:rsidRPr="000D043D" w:rsidRDefault="00FD6DAA" w:rsidP="00FD6DAA">
            <w:pPr>
              <w:rPr>
                <w:sz w:val="24"/>
                <w:szCs w:val="24"/>
              </w:rPr>
            </w:pPr>
            <w:r>
              <w:rPr>
                <w:rFonts w:cs="Calibri"/>
                <w:color w:val="000000"/>
              </w:rPr>
              <w:t>Log Out</w:t>
            </w:r>
          </w:p>
        </w:tc>
      </w:tr>
      <w:tr w:rsidR="00FD6DAA" w14:paraId="618CD72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38708C8"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38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E68BC24" w14:textId="7D504678" w:rsidR="00FD6DAA" w:rsidRPr="000D043D" w:rsidRDefault="00FD6DAA" w:rsidP="00FD6DAA">
            <w:pPr>
              <w:rPr>
                <w:sz w:val="24"/>
                <w:szCs w:val="24"/>
              </w:rPr>
            </w:pPr>
            <w:r>
              <w:rPr>
                <w:rFonts w:cs="Calibri"/>
                <w:color w:val="000000"/>
              </w:rPr>
              <w:t>Managing Releases</w:t>
            </w:r>
          </w:p>
        </w:tc>
      </w:tr>
      <w:tr w:rsidR="00FD6DAA" w14:paraId="2AAA01F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327FC9D"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lastRenderedPageBreak/>
              <w:t>39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0130B5E" w14:textId="6CF1107B" w:rsidR="00FD6DAA" w:rsidRPr="000D043D" w:rsidRDefault="00FD6DAA" w:rsidP="00FD6DAA">
            <w:pPr>
              <w:rPr>
                <w:sz w:val="24"/>
                <w:szCs w:val="24"/>
              </w:rPr>
            </w:pPr>
            <w:r>
              <w:rPr>
                <w:rFonts w:cs="Calibri"/>
                <w:color w:val="000000"/>
              </w:rPr>
              <w:t>Managing Releases Delete Modal</w:t>
            </w:r>
          </w:p>
        </w:tc>
      </w:tr>
      <w:tr w:rsidR="00FD6DAA" w14:paraId="3D4C2ECC"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71B3248"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964D929" w14:textId="11D27E7D" w:rsidR="00FD6DAA" w:rsidRPr="000D043D" w:rsidRDefault="00FD6DAA" w:rsidP="00FD6DAA">
            <w:pPr>
              <w:rPr>
                <w:sz w:val="24"/>
                <w:szCs w:val="24"/>
              </w:rPr>
            </w:pPr>
            <w:r>
              <w:rPr>
                <w:rFonts w:cs="Calibri"/>
                <w:color w:val="000000"/>
              </w:rPr>
              <w:t>Managing Releases Version Contents</w:t>
            </w:r>
          </w:p>
        </w:tc>
      </w:tr>
      <w:tr w:rsidR="00FD6DAA" w14:paraId="1A992D2A"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EAC27CB"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D7F6EDD" w14:textId="08412E3E" w:rsidR="00FD6DAA" w:rsidRPr="000D043D" w:rsidRDefault="00FD6DAA" w:rsidP="00FD6DAA">
            <w:pPr>
              <w:rPr>
                <w:sz w:val="24"/>
                <w:szCs w:val="24"/>
              </w:rPr>
            </w:pPr>
            <w:r>
              <w:rPr>
                <w:rFonts w:cs="Calibri"/>
                <w:color w:val="000000"/>
              </w:rPr>
              <w:t>Managing Releases with version added</w:t>
            </w:r>
          </w:p>
        </w:tc>
      </w:tr>
      <w:tr w:rsidR="00FD6DAA" w14:paraId="0FCFAEC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16669DF"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0F839AC" w14:textId="227C6EB1" w:rsidR="00FD6DAA" w:rsidRPr="000D043D" w:rsidRDefault="00FD6DAA" w:rsidP="00FD6DAA">
            <w:pPr>
              <w:rPr>
                <w:sz w:val="24"/>
                <w:szCs w:val="24"/>
              </w:rPr>
            </w:pPr>
            <w:r>
              <w:rPr>
                <w:rFonts w:cs="Calibri"/>
                <w:color w:val="000000"/>
              </w:rPr>
              <w:t>New project with Board Modal</w:t>
            </w:r>
          </w:p>
        </w:tc>
      </w:tr>
      <w:tr w:rsidR="00FD6DAA" w14:paraId="715A92AC"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D71F6B2"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0811C6AF" w14:textId="4EDCAA8D" w:rsidR="00FD6DAA" w:rsidRPr="000D043D" w:rsidRDefault="00FD6DAA" w:rsidP="00FD6DAA">
            <w:pPr>
              <w:rPr>
                <w:sz w:val="24"/>
                <w:szCs w:val="24"/>
              </w:rPr>
            </w:pPr>
            <w:r>
              <w:rPr>
                <w:rFonts w:cs="Calibri"/>
                <w:color w:val="000000"/>
              </w:rPr>
              <w:t>Open Boards dropdown</w:t>
            </w:r>
          </w:p>
        </w:tc>
      </w:tr>
      <w:tr w:rsidR="00FD6DAA" w14:paraId="048A3F28"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B9C96B" w14:textId="77777777" w:rsidR="00FD6DAA" w:rsidRPr="000D043D" w:rsidRDefault="00FD6DAA" w:rsidP="003B097C">
            <w:pPr>
              <w:jc w:val="center"/>
              <w:rPr>
                <w:rFonts w:asciiTheme="minorHAnsi" w:hAnsiTheme="minorHAnsi" w:cstheme="minorHAnsi"/>
                <w:bCs/>
                <w:sz w:val="24"/>
                <w:szCs w:val="24"/>
              </w:rPr>
            </w:pPr>
            <w:r w:rsidRPr="000D043D">
              <w:rPr>
                <w:rFonts w:asciiTheme="minorHAnsi" w:hAnsiTheme="minorHAnsi" w:cstheme="minorHAnsi"/>
                <w:bCs/>
                <w:sz w:val="24"/>
                <w:szCs w:val="24"/>
              </w:rPr>
              <w:t>44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0470EE4F" w14:textId="2A8FB5F4" w:rsidR="00FD6DAA" w:rsidRPr="000D043D" w:rsidRDefault="00FD6DAA" w:rsidP="00FD6DAA">
            <w:pPr>
              <w:rPr>
                <w:sz w:val="24"/>
                <w:szCs w:val="24"/>
              </w:rPr>
            </w:pPr>
            <w:r>
              <w:rPr>
                <w:rFonts w:cs="Calibri"/>
                <w:color w:val="000000"/>
              </w:rPr>
              <w:t>Open Issues</w:t>
            </w:r>
          </w:p>
        </w:tc>
      </w:tr>
      <w:tr w:rsidR="00FD6DAA" w14:paraId="163082E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290358" w14:textId="5E1B9709" w:rsidR="00FD6DAA" w:rsidRPr="000D043D"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45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39723244" w14:textId="66442496" w:rsidR="00FD6DAA" w:rsidRDefault="00FD6DAA" w:rsidP="00FD6DAA">
            <w:pPr>
              <w:rPr>
                <w:rFonts w:cs="Calibri"/>
                <w:color w:val="000000"/>
              </w:rPr>
            </w:pPr>
            <w:r>
              <w:rPr>
                <w:rFonts w:cs="Calibri"/>
                <w:color w:val="000000"/>
              </w:rPr>
              <w:t>Project Components</w:t>
            </w:r>
          </w:p>
        </w:tc>
      </w:tr>
      <w:tr w:rsidR="00FD6DAA" w14:paraId="795A9903"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572D135" w14:textId="23AD0CCA"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46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0D0BB51" w14:textId="5F3C8241" w:rsidR="00FD6DAA" w:rsidRDefault="00FD6DAA" w:rsidP="00FD6DAA">
            <w:pPr>
              <w:rPr>
                <w:rFonts w:cs="Calibri"/>
                <w:color w:val="000000"/>
              </w:rPr>
            </w:pPr>
            <w:r>
              <w:rPr>
                <w:rFonts w:cs="Calibri"/>
                <w:color w:val="000000"/>
              </w:rPr>
              <w:t>Project Dashboard</w:t>
            </w:r>
          </w:p>
        </w:tc>
      </w:tr>
      <w:tr w:rsidR="00FD6DAA" w14:paraId="67F2481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6CD0B46" w14:textId="54C4CC76"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47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3363C32" w14:textId="2F5DE9CE" w:rsidR="00FD6DAA" w:rsidRDefault="00FD6DAA" w:rsidP="00FD6DAA">
            <w:pPr>
              <w:rPr>
                <w:rFonts w:cs="Calibri"/>
                <w:color w:val="000000"/>
              </w:rPr>
            </w:pPr>
            <w:r>
              <w:rPr>
                <w:rFonts w:cs="Calibri"/>
                <w:color w:val="000000"/>
              </w:rPr>
              <w:t>Project Details</w:t>
            </w:r>
          </w:p>
        </w:tc>
      </w:tr>
      <w:tr w:rsidR="00FD6DAA" w14:paraId="6F0ADAF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ED65232" w14:textId="3CCC0A86"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48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F1C1F14" w14:textId="40DF56C8" w:rsidR="00FD6DAA" w:rsidRDefault="00FD6DAA" w:rsidP="00FD6DAA">
            <w:pPr>
              <w:rPr>
                <w:rFonts w:cs="Calibri"/>
                <w:color w:val="000000"/>
              </w:rPr>
            </w:pPr>
            <w:r>
              <w:rPr>
                <w:rFonts w:cs="Calibri"/>
                <w:color w:val="000000"/>
              </w:rPr>
              <w:t>Project Issue Backlog</w:t>
            </w:r>
          </w:p>
        </w:tc>
      </w:tr>
      <w:tr w:rsidR="00FD6DAA" w14:paraId="370AE21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D4F382" w14:textId="37917E0D"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49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0A8E89A3" w14:textId="5311136B" w:rsidR="00FD6DAA" w:rsidRDefault="00FD6DAA" w:rsidP="00FD6DAA">
            <w:pPr>
              <w:rPr>
                <w:rFonts w:cs="Calibri"/>
                <w:color w:val="000000"/>
              </w:rPr>
            </w:pPr>
            <w:r>
              <w:rPr>
                <w:rFonts w:cs="Calibri"/>
                <w:color w:val="000000"/>
              </w:rPr>
              <w:t>Project Settings</w:t>
            </w:r>
          </w:p>
        </w:tc>
      </w:tr>
      <w:tr w:rsidR="00FD6DAA" w14:paraId="1192BD15"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3C0EB7" w14:textId="456C912A"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D0D7100" w14:textId="5122C4C4" w:rsidR="00FD6DAA" w:rsidRDefault="00FD6DAA" w:rsidP="00FD6DAA">
            <w:pPr>
              <w:rPr>
                <w:rFonts w:cs="Calibri"/>
                <w:color w:val="000000"/>
              </w:rPr>
            </w:pPr>
            <w:r>
              <w:rPr>
                <w:rFonts w:cs="Calibri"/>
                <w:color w:val="000000"/>
              </w:rPr>
              <w:t>Project wide</w:t>
            </w:r>
          </w:p>
        </w:tc>
      </w:tr>
      <w:tr w:rsidR="00FD6DAA" w14:paraId="650DA2E7"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3723CA7" w14:textId="572F5295"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08D97FA" w14:textId="3DE36553" w:rsidR="00FD6DAA" w:rsidRDefault="00FD6DAA" w:rsidP="00FD6DAA">
            <w:pPr>
              <w:rPr>
                <w:rFonts w:cs="Calibri"/>
                <w:color w:val="000000"/>
              </w:rPr>
            </w:pPr>
            <w:r>
              <w:rPr>
                <w:rFonts w:cs="Calibri"/>
                <w:color w:val="000000"/>
              </w:rPr>
              <w:t>Reports Burndown Chart</w:t>
            </w:r>
          </w:p>
        </w:tc>
      </w:tr>
      <w:tr w:rsidR="00FD6DAA" w14:paraId="47B92E7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A045D23" w14:textId="2638BF49"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4475FD94" w14:textId="57B2FDFD" w:rsidR="00FD6DAA" w:rsidRDefault="00FD6DAA" w:rsidP="00FD6DAA">
            <w:pPr>
              <w:rPr>
                <w:rFonts w:cs="Calibri"/>
                <w:color w:val="000000"/>
              </w:rPr>
            </w:pPr>
            <w:r>
              <w:rPr>
                <w:rFonts w:cs="Calibri"/>
                <w:color w:val="000000"/>
              </w:rPr>
              <w:t>Resend forgotten email/password</w:t>
            </w:r>
          </w:p>
        </w:tc>
      </w:tr>
      <w:tr w:rsidR="00FD6DAA" w14:paraId="547A4D5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CBDF8AB" w14:textId="72F72946"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6EF96A05" w14:textId="08C6AEC7" w:rsidR="00FD6DAA" w:rsidRDefault="00FD6DAA" w:rsidP="00FD6DAA">
            <w:pPr>
              <w:rPr>
                <w:rFonts w:cs="Calibri"/>
                <w:color w:val="000000"/>
              </w:rPr>
            </w:pPr>
            <w:r>
              <w:rPr>
                <w:rFonts w:cs="Calibri"/>
                <w:color w:val="000000"/>
              </w:rPr>
              <w:t>Scrum Board Issues</w:t>
            </w:r>
          </w:p>
        </w:tc>
      </w:tr>
      <w:tr w:rsidR="00FD6DAA" w14:paraId="7E675712"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0D822D8" w14:textId="5D844247"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EBDB107" w14:textId="492BAFEE" w:rsidR="00FD6DAA" w:rsidRDefault="00FD6DAA" w:rsidP="00FD6DAA">
            <w:pPr>
              <w:rPr>
                <w:rFonts w:cs="Calibri"/>
                <w:color w:val="000000"/>
              </w:rPr>
            </w:pPr>
            <w:r>
              <w:rPr>
                <w:rFonts w:cs="Calibri"/>
                <w:color w:val="000000"/>
              </w:rPr>
              <w:t>Scrum Software Development Wizard Modal 1</w:t>
            </w:r>
          </w:p>
        </w:tc>
      </w:tr>
      <w:tr w:rsidR="00FD6DAA" w14:paraId="40935737"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D721C4" w14:textId="6F85BB6F"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55</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73727F4" w14:textId="1A5AD7E3" w:rsidR="00FD6DAA" w:rsidRDefault="00FD6DAA" w:rsidP="00FD6DAA">
            <w:pPr>
              <w:rPr>
                <w:rFonts w:cs="Calibri"/>
                <w:color w:val="000000"/>
              </w:rPr>
            </w:pPr>
            <w:r>
              <w:rPr>
                <w:rFonts w:cs="Calibri"/>
                <w:color w:val="000000"/>
              </w:rPr>
              <w:t>Scrum Software Development Wizard Modal 2</w:t>
            </w:r>
          </w:p>
        </w:tc>
      </w:tr>
      <w:tr w:rsidR="00FD6DAA" w14:paraId="54286F10"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337D357" w14:textId="2E39A84F"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56</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FB381C1" w14:textId="745110D2" w:rsidR="00FD6DAA" w:rsidRDefault="00FD6DAA" w:rsidP="00FD6DAA">
            <w:pPr>
              <w:rPr>
                <w:rFonts w:cs="Calibri"/>
                <w:color w:val="000000"/>
              </w:rPr>
            </w:pPr>
            <w:r>
              <w:rPr>
                <w:rFonts w:cs="Calibri"/>
                <w:color w:val="000000"/>
              </w:rPr>
              <w:t>Search Boards</w:t>
            </w:r>
          </w:p>
        </w:tc>
      </w:tr>
      <w:tr w:rsidR="00FD6DAA" w14:paraId="455EA39F"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34F1B6B" w14:textId="5AB7D8D6"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57</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CDBB95B" w14:textId="64FF4E69" w:rsidR="00FD6DAA" w:rsidRDefault="00FD6DAA" w:rsidP="00FD6DAA">
            <w:pPr>
              <w:rPr>
                <w:rFonts w:cs="Calibri"/>
                <w:color w:val="000000"/>
              </w:rPr>
            </w:pPr>
            <w:r>
              <w:rPr>
                <w:rFonts w:cs="Calibri"/>
                <w:color w:val="000000"/>
              </w:rPr>
              <w:t>Search Issue Advanced</w:t>
            </w:r>
          </w:p>
        </w:tc>
      </w:tr>
      <w:tr w:rsidR="00FD6DAA" w14:paraId="78F7470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D0BD17D" w14:textId="416DD4DA"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58</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970A743" w14:textId="316FF161" w:rsidR="00FD6DAA" w:rsidRDefault="00FD6DAA" w:rsidP="00FD6DAA">
            <w:pPr>
              <w:rPr>
                <w:rFonts w:cs="Calibri"/>
                <w:color w:val="000000"/>
              </w:rPr>
            </w:pPr>
            <w:r>
              <w:rPr>
                <w:rFonts w:cs="Calibri"/>
                <w:color w:val="000000"/>
              </w:rPr>
              <w:t>Search Issue Basic</w:t>
            </w:r>
          </w:p>
        </w:tc>
      </w:tr>
      <w:tr w:rsidR="00FD6DAA" w14:paraId="34DE577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04774E" w14:textId="50CE8988"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lastRenderedPageBreak/>
              <w:t>59</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C61A627" w14:textId="2E8BEAE9" w:rsidR="00FD6DAA" w:rsidRDefault="00FD6DAA" w:rsidP="00FD6DAA">
            <w:pPr>
              <w:rPr>
                <w:rFonts w:cs="Calibri"/>
                <w:color w:val="000000"/>
              </w:rPr>
            </w:pPr>
            <w:r>
              <w:rPr>
                <w:rFonts w:cs="Calibri"/>
                <w:color w:val="000000"/>
              </w:rPr>
              <w:t>Search projects</w:t>
            </w:r>
          </w:p>
        </w:tc>
      </w:tr>
      <w:tr w:rsidR="00FD6DAA" w14:paraId="679507C0"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1F496F0" w14:textId="5B5750CD"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60</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1F4F1D6D" w14:textId="48BFA9DC" w:rsidR="00FD6DAA" w:rsidRDefault="00FD6DAA" w:rsidP="00FD6DAA">
            <w:pPr>
              <w:rPr>
                <w:rFonts w:cs="Calibri"/>
                <w:color w:val="000000"/>
              </w:rPr>
            </w:pPr>
            <w:r>
              <w:rPr>
                <w:rFonts w:cs="Calibri"/>
                <w:color w:val="000000"/>
              </w:rPr>
              <w:t>Specific Board</w:t>
            </w:r>
          </w:p>
        </w:tc>
      </w:tr>
      <w:tr w:rsidR="00FD6DAA" w14:paraId="303C2D78"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F6DE32A" w14:textId="0FA9127D"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61</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5B09128" w14:textId="7BE4461E" w:rsidR="00FD6DAA" w:rsidRDefault="00FD6DAA" w:rsidP="00FD6DAA">
            <w:pPr>
              <w:rPr>
                <w:rFonts w:cs="Calibri"/>
                <w:color w:val="000000"/>
              </w:rPr>
            </w:pPr>
            <w:r>
              <w:rPr>
                <w:rFonts w:cs="Calibri"/>
                <w:color w:val="000000"/>
              </w:rPr>
              <w:t>Start Sprint Modal</w:t>
            </w:r>
          </w:p>
        </w:tc>
      </w:tr>
      <w:tr w:rsidR="00FD6DAA" w14:paraId="555B1CF9"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02813AF" w14:textId="23736E0D"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62</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5C87F9D0" w14:textId="7F62EDFF" w:rsidR="00FD6DAA" w:rsidRDefault="00FD6DAA" w:rsidP="00FD6DAA">
            <w:pPr>
              <w:rPr>
                <w:rFonts w:cs="Calibri"/>
                <w:color w:val="000000"/>
              </w:rPr>
            </w:pPr>
            <w:r>
              <w:rPr>
                <w:rFonts w:cs="Calibri"/>
                <w:color w:val="000000"/>
              </w:rPr>
              <w:t>Update user preferences</w:t>
            </w:r>
          </w:p>
        </w:tc>
      </w:tr>
      <w:tr w:rsidR="00FD6DAA" w14:paraId="1E70D66B"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E106B7" w14:textId="69DE77DF"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63</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7CCB82B4" w14:textId="11514EA5" w:rsidR="00FD6DAA" w:rsidRDefault="00FD6DAA" w:rsidP="00FD6DAA">
            <w:pPr>
              <w:rPr>
                <w:rFonts w:cs="Calibri"/>
                <w:color w:val="000000"/>
              </w:rPr>
            </w:pPr>
            <w:r>
              <w:rPr>
                <w:rFonts w:cs="Calibri"/>
                <w:color w:val="000000"/>
              </w:rPr>
              <w:t>User profile drop down</w:t>
            </w:r>
          </w:p>
        </w:tc>
      </w:tr>
      <w:tr w:rsidR="00FD6DAA" w14:paraId="716C633E" w14:textId="77777777" w:rsidTr="00FD6DAA">
        <w:trPr>
          <w:cantSplit/>
          <w:trHeight w:val="362"/>
          <w:tblHeader/>
        </w:trPr>
        <w:tc>
          <w:tcPr>
            <w:tcW w:w="124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7143D2F" w14:textId="66282F11" w:rsidR="00FD6DAA" w:rsidRDefault="00FD6DAA" w:rsidP="003B097C">
            <w:pPr>
              <w:jc w:val="center"/>
              <w:rPr>
                <w:rFonts w:asciiTheme="minorHAnsi" w:hAnsiTheme="minorHAnsi" w:cstheme="minorHAnsi"/>
                <w:bCs/>
                <w:sz w:val="24"/>
                <w:szCs w:val="24"/>
              </w:rPr>
            </w:pPr>
            <w:r>
              <w:rPr>
                <w:rFonts w:asciiTheme="minorHAnsi" w:hAnsiTheme="minorHAnsi" w:cstheme="minorHAnsi"/>
                <w:bCs/>
                <w:sz w:val="24"/>
                <w:szCs w:val="24"/>
              </w:rPr>
              <w:t>64</w:t>
            </w:r>
          </w:p>
        </w:tc>
        <w:tc>
          <w:tcPr>
            <w:tcW w:w="44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tcPr>
          <w:p w14:paraId="2E7BF57D" w14:textId="7742BEEB" w:rsidR="00FD6DAA" w:rsidRDefault="00FD6DAA" w:rsidP="00FD6DAA">
            <w:pPr>
              <w:rPr>
                <w:rFonts w:cs="Calibri"/>
                <w:color w:val="000000"/>
              </w:rPr>
            </w:pPr>
            <w:r>
              <w:rPr>
                <w:rFonts w:cs="Calibri"/>
                <w:color w:val="000000"/>
              </w:rPr>
              <w:t>View Issue</w:t>
            </w:r>
          </w:p>
        </w:tc>
      </w:tr>
    </w:tbl>
    <w:p w14:paraId="6D8B5D4D" w14:textId="77777777" w:rsidR="00E60F38" w:rsidRDefault="00E60F38" w:rsidP="00FC17B8"/>
    <w:p w14:paraId="19357CAF" w14:textId="77777777" w:rsidR="00455FF7" w:rsidRDefault="00455FF7" w:rsidP="00455FF7">
      <w:pPr>
        <w:pStyle w:val="Heading2"/>
        <w:rPr>
          <w:lang w:val="en-US"/>
        </w:rPr>
      </w:pPr>
      <w:r w:rsidRPr="00CB5561">
        <w:t>Evaluation</w:t>
      </w:r>
      <w:r>
        <w:t xml:space="preserve"> Methods Used:</w:t>
      </w:r>
      <w:r w:rsidRPr="00FA5F7F">
        <w:t xml:space="preserve"> </w:t>
      </w:r>
    </w:p>
    <w:p w14:paraId="33FD0231" w14:textId="77777777" w:rsidR="00455FF7" w:rsidRPr="003D2331" w:rsidRDefault="00455FF7" w:rsidP="00523E8B">
      <w:pPr>
        <w:rPr>
          <w:rFonts w:asciiTheme="minorHAnsi" w:hAnsiTheme="minorHAnsi" w:cstheme="minorHAnsi"/>
          <w:sz w:val="24"/>
          <w:szCs w:val="24"/>
        </w:rPr>
      </w:pPr>
      <w:r w:rsidRPr="003D2331">
        <w:rPr>
          <w:rFonts w:asciiTheme="minorHAnsi" w:hAnsiTheme="minorHAnsi" w:cstheme="minorHAnsi"/>
          <w:sz w:val="24"/>
          <w:szCs w:val="24"/>
        </w:rPr>
        <w:t>A combination of automated and manual testing techniques were employed for the accessibility assessment</w:t>
      </w:r>
    </w:p>
    <w:p w14:paraId="0C49E99F" w14:textId="77777777" w:rsidR="001F1C9C" w:rsidRPr="003D2331" w:rsidRDefault="00455FF7" w:rsidP="00C03EDB">
      <w:pPr>
        <w:pStyle w:val="ListParagraph"/>
        <w:numPr>
          <w:ilvl w:val="0"/>
          <w:numId w:val="17"/>
        </w:numPr>
        <w:spacing w:line="240" w:lineRule="auto"/>
        <w:rPr>
          <w:rFonts w:asciiTheme="minorHAnsi" w:eastAsia="Times New Roman" w:hAnsiTheme="minorHAnsi" w:cstheme="minorHAnsi"/>
          <w:bCs/>
          <w:color w:val="000000"/>
          <w:sz w:val="24"/>
          <w:szCs w:val="24"/>
          <w:lang w:val="x-none" w:eastAsia="x-none"/>
        </w:rPr>
      </w:pPr>
      <w:r w:rsidRPr="003D2331">
        <w:rPr>
          <w:rFonts w:asciiTheme="minorHAnsi" w:eastAsia="Times New Roman" w:hAnsiTheme="minorHAnsi" w:cstheme="minorHAnsi"/>
          <w:bCs/>
          <w:color w:val="000000"/>
          <w:sz w:val="24"/>
          <w:szCs w:val="24"/>
          <w:lang w:val="x-none" w:eastAsia="x-none"/>
        </w:rPr>
        <w:t xml:space="preserve">Manual Assessment was performed using </w:t>
      </w:r>
      <w:r w:rsidR="001F1C9C" w:rsidRPr="003D2331">
        <w:rPr>
          <w:rFonts w:asciiTheme="minorHAnsi" w:eastAsia="Times New Roman" w:hAnsiTheme="minorHAnsi" w:cstheme="minorHAnsi"/>
          <w:bCs/>
          <w:color w:val="000000"/>
          <w:sz w:val="24"/>
          <w:szCs w:val="24"/>
          <w:lang w:eastAsia="x-none"/>
        </w:rPr>
        <w:t>Chrome</w:t>
      </w:r>
      <w:r w:rsidRPr="003D2331">
        <w:rPr>
          <w:rFonts w:asciiTheme="minorHAnsi" w:eastAsia="Times New Roman" w:hAnsiTheme="minorHAnsi" w:cstheme="minorHAnsi"/>
          <w:bCs/>
          <w:color w:val="000000"/>
          <w:sz w:val="24"/>
          <w:szCs w:val="24"/>
          <w:lang w:val="x-none" w:eastAsia="x-none"/>
        </w:rPr>
        <w:t xml:space="preserve"> on Windows 10 and included exclusive use of the keyboard</w:t>
      </w:r>
      <w:r w:rsidRPr="003D2331">
        <w:rPr>
          <w:rFonts w:asciiTheme="minorHAnsi" w:eastAsia="Times New Roman" w:hAnsiTheme="minorHAnsi" w:cstheme="minorHAnsi"/>
          <w:bCs/>
          <w:color w:val="000000"/>
          <w:sz w:val="24"/>
          <w:szCs w:val="24"/>
          <w:lang w:eastAsia="x-none"/>
        </w:rPr>
        <w:t xml:space="preserve"> </w:t>
      </w:r>
    </w:p>
    <w:p w14:paraId="0A9427BF" w14:textId="77777777" w:rsidR="00455FF7" w:rsidRPr="003D2331" w:rsidRDefault="00455FF7" w:rsidP="00C03EDB">
      <w:pPr>
        <w:pStyle w:val="ListParagraph"/>
        <w:numPr>
          <w:ilvl w:val="0"/>
          <w:numId w:val="17"/>
        </w:numPr>
        <w:spacing w:line="240" w:lineRule="auto"/>
        <w:rPr>
          <w:rFonts w:asciiTheme="minorHAnsi" w:eastAsia="Times New Roman" w:hAnsiTheme="minorHAnsi" w:cstheme="minorHAnsi"/>
          <w:bCs/>
          <w:color w:val="000000"/>
          <w:sz w:val="24"/>
          <w:szCs w:val="24"/>
          <w:lang w:val="x-none" w:eastAsia="x-none"/>
        </w:rPr>
      </w:pPr>
      <w:r w:rsidRPr="003D2331">
        <w:rPr>
          <w:rFonts w:asciiTheme="minorHAnsi" w:eastAsia="Times New Roman" w:hAnsiTheme="minorHAnsi" w:cstheme="minorHAnsi"/>
          <w:bCs/>
          <w:color w:val="000000"/>
          <w:sz w:val="24"/>
          <w:szCs w:val="24"/>
        </w:rPr>
        <w:t>Automated tools used included aXe core 3.1.4</w:t>
      </w:r>
    </w:p>
    <w:p w14:paraId="70C57997" w14:textId="77777777" w:rsidR="00455FF7" w:rsidRPr="003D2331" w:rsidRDefault="00455FF7" w:rsidP="00C03EDB">
      <w:pPr>
        <w:pStyle w:val="ListParagraph"/>
        <w:numPr>
          <w:ilvl w:val="0"/>
          <w:numId w:val="17"/>
        </w:numPr>
        <w:spacing w:line="240" w:lineRule="auto"/>
        <w:rPr>
          <w:rFonts w:asciiTheme="minorHAnsi" w:eastAsia="Times New Roman" w:hAnsiTheme="minorHAnsi" w:cstheme="minorHAnsi"/>
          <w:bCs/>
          <w:color w:val="000000"/>
          <w:sz w:val="24"/>
          <w:szCs w:val="24"/>
          <w:lang w:val="x-none" w:eastAsia="x-none"/>
        </w:rPr>
      </w:pPr>
      <w:r w:rsidRPr="003D2331">
        <w:rPr>
          <w:rFonts w:asciiTheme="minorHAnsi" w:eastAsia="Times New Roman" w:hAnsiTheme="minorHAnsi" w:cstheme="minorHAnsi"/>
          <w:bCs/>
          <w:color w:val="000000"/>
          <w:sz w:val="24"/>
          <w:szCs w:val="24"/>
          <w:lang w:val="x-none" w:eastAsia="x-none"/>
        </w:rPr>
        <w:t>Assistive technologies employed included Latest NVDA.</w:t>
      </w:r>
    </w:p>
    <w:p w14:paraId="62D68054" w14:textId="77777777" w:rsidR="000E2C16" w:rsidRDefault="000E2C16" w:rsidP="0006461A"/>
    <w:p w14:paraId="5A05F4B3" w14:textId="77777777" w:rsidR="006F413B" w:rsidRDefault="007B6071" w:rsidP="00042058">
      <w:pPr>
        <w:pStyle w:val="Heading2"/>
      </w:pPr>
      <w:r>
        <w:t xml:space="preserve">Applicable </w:t>
      </w:r>
      <w:r w:rsidR="006F413B">
        <w:t>Standards/Guidelines</w:t>
      </w:r>
      <w:bookmarkEnd w:id="3"/>
    </w:p>
    <w:p w14:paraId="31895D3B" w14:textId="77777777" w:rsidR="005A14C2" w:rsidRPr="003D2331" w:rsidRDefault="005A14C2" w:rsidP="006F413B">
      <w:pPr>
        <w:rPr>
          <w:rFonts w:asciiTheme="minorHAnsi" w:hAnsiTheme="minorHAnsi" w:cstheme="minorHAnsi"/>
          <w:sz w:val="24"/>
          <w:szCs w:val="24"/>
        </w:rPr>
      </w:pPr>
      <w:r w:rsidRPr="003D2331">
        <w:rPr>
          <w:rFonts w:asciiTheme="minorHAnsi" w:hAnsiTheme="minorHAnsi" w:cstheme="minorHAnsi"/>
          <w:sz w:val="24"/>
          <w:szCs w:val="24"/>
        </w:rPr>
        <w:t>This report</w:t>
      </w:r>
      <w:r w:rsidR="009726D9" w:rsidRPr="003D2331">
        <w:rPr>
          <w:rFonts w:asciiTheme="minorHAnsi" w:hAnsiTheme="minorHAnsi" w:cstheme="minorHAnsi"/>
          <w:sz w:val="24"/>
          <w:szCs w:val="24"/>
        </w:rPr>
        <w:t xml:space="preserve"> covers</w:t>
      </w:r>
      <w:r w:rsidRPr="003D2331">
        <w:rPr>
          <w:rFonts w:asciiTheme="minorHAnsi" w:hAnsiTheme="minorHAnsi" w:cstheme="minorHAnsi"/>
          <w:sz w:val="24"/>
          <w:szCs w:val="24"/>
        </w:rPr>
        <w:t xml:space="preserve"> the degree of conformance for the following </w:t>
      </w:r>
      <w:r w:rsidR="00A11FB0" w:rsidRPr="003D2331">
        <w:rPr>
          <w:rFonts w:asciiTheme="minorHAnsi" w:hAnsiTheme="minorHAnsi" w:cstheme="minorHAnsi"/>
          <w:sz w:val="24"/>
          <w:szCs w:val="24"/>
        </w:rPr>
        <w:t xml:space="preserve">accessibility </w:t>
      </w:r>
      <w:r w:rsidRPr="003D2331">
        <w:rPr>
          <w:rFonts w:asciiTheme="minorHAnsi" w:hAnsiTheme="minorHAnsi" w:cstheme="minorHAnsi"/>
          <w:sz w:val="24"/>
          <w:szCs w:val="24"/>
        </w:rPr>
        <w:t>standard</w:t>
      </w:r>
      <w:r w:rsidR="00A11FB0" w:rsidRPr="003D2331">
        <w:rPr>
          <w:rFonts w:asciiTheme="minorHAnsi" w:hAnsiTheme="minorHAnsi" w:cstheme="minorHAnsi"/>
          <w:sz w:val="24"/>
          <w:szCs w:val="24"/>
        </w:rPr>
        <w:t>/guideline</w:t>
      </w:r>
      <w:r w:rsidR="007826FA" w:rsidRPr="003D2331">
        <w:rPr>
          <w:rFonts w:asciiTheme="minorHAnsi" w:hAnsiTheme="minorHAnsi" w:cstheme="minorHAnsi"/>
          <w:sz w:val="24"/>
          <w:szCs w:val="24"/>
        </w:rPr>
        <w:t>s</w:t>
      </w:r>
      <w:r w:rsidRPr="003D2331">
        <w:rPr>
          <w:rFonts w:asciiTheme="minorHAnsi" w:hAnsiTheme="minorHAnsi" w:cstheme="minorHAnsi"/>
          <w:sz w:val="24"/>
          <w:szCs w:val="24"/>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8F4899" w14:paraId="4432F18B" w14:textId="77777777" w:rsidTr="008F4899">
        <w:trPr>
          <w:tblHeader/>
        </w:trPr>
        <w:tc>
          <w:tcPr>
            <w:tcW w:w="7785" w:type="dxa"/>
            <w:shd w:val="clear" w:color="auto" w:fill="AEAAAA"/>
            <w:vAlign w:val="bottom"/>
          </w:tcPr>
          <w:p w14:paraId="7DCA70FA" w14:textId="77777777" w:rsidR="00F65917" w:rsidRPr="008F4899" w:rsidRDefault="00F65917" w:rsidP="008F4899">
            <w:pPr>
              <w:pStyle w:val="NoSpacing"/>
              <w:jc w:val="center"/>
              <w:rPr>
                <w:rFonts w:ascii="Arial" w:hAnsi="Arial" w:cs="Arial"/>
                <w:b/>
                <w:bCs/>
                <w:sz w:val="24"/>
                <w:szCs w:val="24"/>
              </w:rPr>
            </w:pPr>
            <w:bookmarkStart w:id="7" w:name="_Toc512938842"/>
            <w:r w:rsidRPr="008F4899">
              <w:rPr>
                <w:rFonts w:ascii="Arial" w:hAnsi="Arial" w:cs="Arial"/>
                <w:b/>
                <w:bCs/>
                <w:sz w:val="24"/>
                <w:szCs w:val="24"/>
              </w:rPr>
              <w:t>Standard/Guideline</w:t>
            </w:r>
            <w:bookmarkEnd w:id="7"/>
          </w:p>
        </w:tc>
        <w:tc>
          <w:tcPr>
            <w:tcW w:w="4223" w:type="dxa"/>
            <w:shd w:val="clear" w:color="auto" w:fill="AEAAAA"/>
            <w:vAlign w:val="bottom"/>
          </w:tcPr>
          <w:p w14:paraId="5A5D3123" w14:textId="77777777" w:rsidR="00F65917" w:rsidRPr="008F4899" w:rsidRDefault="00F65917" w:rsidP="008F4899">
            <w:pPr>
              <w:pStyle w:val="NoSpacing"/>
              <w:jc w:val="center"/>
              <w:rPr>
                <w:rFonts w:ascii="Arial" w:hAnsi="Arial" w:cs="Arial"/>
                <w:b/>
                <w:bCs/>
                <w:sz w:val="24"/>
                <w:szCs w:val="24"/>
              </w:rPr>
            </w:pPr>
            <w:bookmarkStart w:id="8" w:name="_Toc512938843"/>
            <w:r w:rsidRPr="008F4899">
              <w:rPr>
                <w:rFonts w:ascii="Arial" w:hAnsi="Arial" w:cs="Arial"/>
                <w:b/>
                <w:bCs/>
                <w:sz w:val="24"/>
                <w:szCs w:val="24"/>
              </w:rPr>
              <w:t>Included In Report</w:t>
            </w:r>
            <w:bookmarkEnd w:id="8"/>
          </w:p>
        </w:tc>
      </w:tr>
      <w:tr w:rsidR="00A0421C" w:rsidRPr="00D15899" w14:paraId="23C5DC42" w14:textId="77777777" w:rsidTr="00C06079">
        <w:tc>
          <w:tcPr>
            <w:tcW w:w="7785" w:type="dxa"/>
            <w:shd w:val="clear" w:color="auto" w:fill="auto"/>
          </w:tcPr>
          <w:p w14:paraId="71693590" w14:textId="77777777" w:rsidR="00A0421C" w:rsidRPr="00C06079" w:rsidRDefault="00CD1E8B" w:rsidP="00C06079">
            <w:pPr>
              <w:spacing w:after="0"/>
              <w:rPr>
                <w:b/>
              </w:rPr>
            </w:pPr>
            <w:hyperlink r:id="rId8" w:history="1">
              <w:r w:rsidR="00BC0ACC" w:rsidRPr="00D70802">
                <w:rPr>
                  <w:rStyle w:val="Hyperlink"/>
                </w:rPr>
                <w:t>Web Content Accessibility Guidelines 2.0</w:t>
              </w:r>
            </w:hyperlink>
          </w:p>
        </w:tc>
        <w:tc>
          <w:tcPr>
            <w:tcW w:w="4223" w:type="dxa"/>
            <w:shd w:val="clear" w:color="auto" w:fill="auto"/>
            <w:vAlign w:val="center"/>
          </w:tcPr>
          <w:p w14:paraId="6C38CDDF" w14:textId="179A1876" w:rsidR="00A60648" w:rsidRPr="00C06079" w:rsidRDefault="00A60648" w:rsidP="00A60648">
            <w:pPr>
              <w:spacing w:after="0"/>
              <w:jc w:val="center"/>
            </w:pPr>
            <w:r w:rsidRPr="00C06079">
              <w:t xml:space="preserve">Level A </w:t>
            </w:r>
            <w:r>
              <w:t xml:space="preserve"> </w:t>
            </w:r>
            <w:r w:rsidR="00D47B17">
              <w:t>(</w:t>
            </w:r>
            <w:r>
              <w:t>Yes</w:t>
            </w:r>
            <w:r w:rsidR="00D47B17">
              <w:t>)</w:t>
            </w:r>
          </w:p>
          <w:p w14:paraId="5A3EC7E4" w14:textId="2D2D7F14" w:rsidR="00A60648" w:rsidRPr="00C06079" w:rsidRDefault="00A60648" w:rsidP="00A60648">
            <w:pPr>
              <w:spacing w:after="0"/>
              <w:jc w:val="center"/>
            </w:pPr>
            <w:r w:rsidRPr="00C06079">
              <w:t xml:space="preserve">Level AA </w:t>
            </w:r>
            <w:r w:rsidR="00D47B17">
              <w:t>(</w:t>
            </w:r>
            <w:r>
              <w:t>Yes</w:t>
            </w:r>
            <w:r w:rsidR="00D47B17">
              <w:t>)</w:t>
            </w:r>
          </w:p>
          <w:p w14:paraId="3587549D" w14:textId="19FD4F90" w:rsidR="00A0421C" w:rsidRPr="00C06079" w:rsidRDefault="00A60648" w:rsidP="00C83084">
            <w:pPr>
              <w:spacing w:after="0"/>
              <w:jc w:val="center"/>
            </w:pPr>
            <w:r w:rsidRPr="00C06079">
              <w:t>Level AAA</w:t>
            </w:r>
            <w:r w:rsidR="00BF4D2F">
              <w:t xml:space="preserve"> </w:t>
            </w:r>
            <w:r w:rsidR="00D47B17">
              <w:t>(</w:t>
            </w:r>
            <w:r>
              <w:t>No</w:t>
            </w:r>
            <w:r w:rsidR="00D47B17">
              <w:t>)</w:t>
            </w:r>
          </w:p>
        </w:tc>
      </w:tr>
      <w:tr w:rsidR="00C83084" w:rsidRPr="00D15899" w14:paraId="16821DEC" w14:textId="77777777" w:rsidTr="000B2426">
        <w:tc>
          <w:tcPr>
            <w:tcW w:w="7785" w:type="dxa"/>
            <w:shd w:val="clear" w:color="auto" w:fill="auto"/>
          </w:tcPr>
          <w:p w14:paraId="789FA5EB" w14:textId="77777777" w:rsidR="00C83084" w:rsidRDefault="00CD1E8B">
            <w:pPr>
              <w:spacing w:before="100" w:beforeAutospacing="1" w:after="0"/>
              <w:rPr>
                <w:rFonts w:eastAsia="Times New Roman" w:cs="Calibri"/>
                <w:color w:val="000000"/>
              </w:rPr>
            </w:pPr>
            <w:hyperlink r:id="rId9" w:history="1">
              <w:r w:rsidR="00C83084">
                <w:rPr>
                  <w:rStyle w:val="Hyperlink"/>
                  <w:rFonts w:cs="Calibri"/>
                </w:rPr>
                <w:t>Web Content Accessibility Guidelines 2.1</w:t>
              </w:r>
            </w:hyperlink>
          </w:p>
        </w:tc>
        <w:tc>
          <w:tcPr>
            <w:tcW w:w="4223" w:type="dxa"/>
            <w:shd w:val="clear" w:color="auto" w:fill="auto"/>
            <w:vAlign w:val="center"/>
          </w:tcPr>
          <w:p w14:paraId="1FAD0F53" w14:textId="69958698" w:rsidR="00C83084" w:rsidRPr="00C06079" w:rsidRDefault="003E0217" w:rsidP="00C83084">
            <w:pPr>
              <w:spacing w:after="0"/>
              <w:jc w:val="center"/>
            </w:pPr>
            <w:r>
              <w:t xml:space="preserve">Level A </w:t>
            </w:r>
            <w:r w:rsidR="00C83084">
              <w:t xml:space="preserve"> </w:t>
            </w:r>
            <w:r w:rsidR="00D47B17">
              <w:t>(</w:t>
            </w:r>
            <w:r w:rsidR="00C83084">
              <w:t>Yes</w:t>
            </w:r>
            <w:r w:rsidR="00D47B17">
              <w:t>)</w:t>
            </w:r>
          </w:p>
          <w:p w14:paraId="4D31ACCE" w14:textId="0AACE567" w:rsidR="00C83084" w:rsidRPr="00C06079" w:rsidRDefault="003E0217" w:rsidP="00C83084">
            <w:pPr>
              <w:spacing w:after="0"/>
              <w:jc w:val="center"/>
            </w:pPr>
            <w:r>
              <w:t xml:space="preserve">Level AA </w:t>
            </w:r>
            <w:r w:rsidR="00C83084">
              <w:t xml:space="preserve"> </w:t>
            </w:r>
            <w:r w:rsidR="00D47B17">
              <w:t>(</w:t>
            </w:r>
            <w:r w:rsidR="00C83084">
              <w:t>Yes</w:t>
            </w:r>
            <w:r w:rsidR="00D47B17">
              <w:t>)</w:t>
            </w:r>
          </w:p>
          <w:p w14:paraId="05BF49E2" w14:textId="02A0713D" w:rsidR="00C83084" w:rsidRDefault="00C83084" w:rsidP="00C83084">
            <w:pPr>
              <w:spacing w:after="0"/>
              <w:jc w:val="center"/>
            </w:pPr>
            <w:r w:rsidRPr="00C06079">
              <w:t>Level AAA</w:t>
            </w:r>
            <w:r w:rsidR="00FD3A9A">
              <w:t xml:space="preserve"> </w:t>
            </w:r>
            <w:r w:rsidR="00D47B17">
              <w:t>(</w:t>
            </w:r>
            <w:r>
              <w:t>No</w:t>
            </w:r>
            <w:r w:rsidR="00D47B17">
              <w:t>)</w:t>
            </w:r>
          </w:p>
        </w:tc>
      </w:tr>
    </w:tbl>
    <w:p w14:paraId="18C2B0C4" w14:textId="77777777" w:rsidR="000E2C16" w:rsidRDefault="000E2C16" w:rsidP="0006461A">
      <w:bookmarkStart w:id="9" w:name="_Toc512938844"/>
    </w:p>
    <w:p w14:paraId="0004145E" w14:textId="77777777" w:rsidR="008C68A8" w:rsidRPr="008C68A8" w:rsidRDefault="008C68A8" w:rsidP="00042058">
      <w:pPr>
        <w:pStyle w:val="Heading2"/>
      </w:pPr>
      <w:r w:rsidRPr="008C68A8">
        <w:t>Terms</w:t>
      </w:r>
      <w:bookmarkEnd w:id="9"/>
    </w:p>
    <w:p w14:paraId="378E005D" w14:textId="77777777" w:rsidR="001D4FB2" w:rsidRPr="003D2331" w:rsidRDefault="001D4FB2" w:rsidP="00455FF7">
      <w:pPr>
        <w:rPr>
          <w:rFonts w:asciiTheme="minorHAnsi" w:eastAsia="Times New Roman" w:hAnsiTheme="minorHAnsi" w:cstheme="minorHAnsi"/>
          <w:bCs/>
          <w:color w:val="000000"/>
          <w:sz w:val="24"/>
          <w:szCs w:val="24"/>
          <w:lang w:val="x-none" w:eastAsia="x-none"/>
        </w:rPr>
      </w:pPr>
      <w:r w:rsidRPr="003D2331">
        <w:rPr>
          <w:rFonts w:asciiTheme="minorHAnsi" w:eastAsia="Times New Roman" w:hAnsiTheme="minorHAnsi" w:cstheme="minorHAnsi"/>
          <w:bCs/>
          <w:color w:val="000000"/>
          <w:sz w:val="24"/>
          <w:szCs w:val="24"/>
          <w:lang w:val="x-none" w:eastAsia="x-none"/>
        </w:rPr>
        <w:lastRenderedPageBreak/>
        <w:t>T</w:t>
      </w:r>
      <w:r w:rsidR="007D24E0" w:rsidRPr="003D2331">
        <w:rPr>
          <w:rFonts w:asciiTheme="minorHAnsi" w:eastAsia="Times New Roman" w:hAnsiTheme="minorHAnsi" w:cstheme="minorHAnsi"/>
          <w:bCs/>
          <w:color w:val="000000"/>
          <w:sz w:val="24"/>
          <w:szCs w:val="24"/>
          <w:lang w:val="x-none" w:eastAsia="x-none"/>
        </w:rPr>
        <w:t xml:space="preserve">he terms used in the </w:t>
      </w:r>
      <w:r w:rsidR="00445D7A" w:rsidRPr="003D2331">
        <w:rPr>
          <w:rFonts w:asciiTheme="minorHAnsi" w:eastAsia="Times New Roman" w:hAnsiTheme="minorHAnsi" w:cstheme="minorHAnsi"/>
          <w:bCs/>
          <w:color w:val="000000"/>
          <w:sz w:val="24"/>
          <w:szCs w:val="24"/>
          <w:lang w:val="x-none" w:eastAsia="x-none"/>
        </w:rPr>
        <w:t>Conformance Level</w:t>
      </w:r>
      <w:r w:rsidRPr="003D2331">
        <w:rPr>
          <w:rFonts w:asciiTheme="minorHAnsi" w:eastAsia="Times New Roman" w:hAnsiTheme="minorHAnsi" w:cstheme="minorHAnsi"/>
          <w:bCs/>
          <w:color w:val="000000"/>
          <w:sz w:val="24"/>
          <w:szCs w:val="24"/>
          <w:lang w:val="x-none" w:eastAsia="x-none"/>
        </w:rPr>
        <w:t xml:space="preserve"> information are defined as follows:</w:t>
      </w:r>
    </w:p>
    <w:p w14:paraId="5DB0BBB0" w14:textId="77777777" w:rsidR="001D4FB2" w:rsidRPr="003D2331" w:rsidRDefault="001D4FB2" w:rsidP="007368FD">
      <w:pPr>
        <w:pStyle w:val="NormalWeb"/>
        <w:numPr>
          <w:ilvl w:val="0"/>
          <w:numId w:val="1"/>
        </w:numPr>
        <w:rPr>
          <w:rFonts w:asciiTheme="minorHAnsi" w:hAnsiTheme="minorHAnsi" w:cstheme="minorHAnsi"/>
          <w:bCs/>
          <w:color w:val="000000"/>
          <w:lang w:val="x-none" w:eastAsia="x-none"/>
        </w:rPr>
      </w:pPr>
      <w:r w:rsidRPr="003D2331">
        <w:rPr>
          <w:rFonts w:asciiTheme="minorHAnsi" w:hAnsiTheme="minorHAnsi" w:cstheme="minorHAnsi"/>
          <w:b/>
        </w:rPr>
        <w:t>Supports</w:t>
      </w:r>
      <w:r w:rsidRPr="003D2331">
        <w:rPr>
          <w:rFonts w:asciiTheme="minorHAnsi" w:hAnsiTheme="minorHAnsi" w:cstheme="minorHAnsi"/>
        </w:rPr>
        <w:t xml:space="preserve">: </w:t>
      </w:r>
      <w:r w:rsidRPr="003D2331">
        <w:rPr>
          <w:rFonts w:asciiTheme="minorHAnsi" w:hAnsiTheme="minorHAnsi" w:cstheme="minorHAnsi"/>
          <w:bCs/>
          <w:color w:val="000000"/>
          <w:lang w:val="x-none" w:eastAsia="x-none"/>
        </w:rPr>
        <w:t xml:space="preserve">The functionality of the product has at least one method that meets the </w:t>
      </w:r>
      <w:r w:rsidR="00CF3C71" w:rsidRPr="003D2331">
        <w:rPr>
          <w:rFonts w:asciiTheme="minorHAnsi" w:hAnsiTheme="minorHAnsi" w:cstheme="minorHAnsi"/>
          <w:bCs/>
          <w:color w:val="000000"/>
          <w:lang w:val="x-none" w:eastAsia="x-none"/>
        </w:rPr>
        <w:t xml:space="preserve">criterion </w:t>
      </w:r>
      <w:r w:rsidRPr="003D2331">
        <w:rPr>
          <w:rFonts w:asciiTheme="minorHAnsi" w:hAnsiTheme="minorHAnsi" w:cstheme="minorHAnsi"/>
          <w:bCs/>
          <w:color w:val="000000"/>
          <w:lang w:val="x-none" w:eastAsia="x-none"/>
        </w:rPr>
        <w:t xml:space="preserve">without known defects or </w:t>
      </w:r>
      <w:r w:rsidR="007E4746" w:rsidRPr="003D2331">
        <w:rPr>
          <w:rFonts w:asciiTheme="minorHAnsi" w:hAnsiTheme="minorHAnsi" w:cstheme="minorHAnsi"/>
          <w:bCs/>
          <w:color w:val="000000"/>
          <w:lang w:val="x-none" w:eastAsia="x-none"/>
        </w:rPr>
        <w:t>meet</w:t>
      </w:r>
      <w:r w:rsidR="00175077" w:rsidRPr="003D2331">
        <w:rPr>
          <w:rFonts w:asciiTheme="minorHAnsi" w:hAnsiTheme="minorHAnsi" w:cstheme="minorHAnsi"/>
          <w:bCs/>
          <w:color w:val="000000"/>
          <w:lang w:val="x-none" w:eastAsia="x-none"/>
        </w:rPr>
        <w:t>s</w:t>
      </w:r>
      <w:r w:rsidR="007E4746" w:rsidRPr="003D2331">
        <w:rPr>
          <w:rFonts w:asciiTheme="minorHAnsi" w:hAnsiTheme="minorHAnsi" w:cstheme="minorHAnsi"/>
          <w:bCs/>
          <w:color w:val="000000"/>
          <w:lang w:val="x-none" w:eastAsia="x-none"/>
        </w:rPr>
        <w:t xml:space="preserve"> </w:t>
      </w:r>
      <w:r w:rsidRPr="003D2331">
        <w:rPr>
          <w:rFonts w:asciiTheme="minorHAnsi" w:hAnsiTheme="minorHAnsi" w:cstheme="minorHAnsi"/>
          <w:bCs/>
          <w:color w:val="000000"/>
          <w:lang w:val="x-none" w:eastAsia="x-none"/>
        </w:rPr>
        <w:t>with equivalent facilitation.</w:t>
      </w:r>
    </w:p>
    <w:p w14:paraId="601D36B6" w14:textId="77777777" w:rsidR="001D4FB2" w:rsidRPr="003D2331" w:rsidRDefault="0061561F" w:rsidP="007368FD">
      <w:pPr>
        <w:pStyle w:val="NormalWeb"/>
        <w:numPr>
          <w:ilvl w:val="0"/>
          <w:numId w:val="1"/>
        </w:numPr>
        <w:rPr>
          <w:rFonts w:asciiTheme="minorHAnsi" w:hAnsiTheme="minorHAnsi" w:cstheme="minorHAnsi"/>
          <w:bCs/>
          <w:color w:val="000000"/>
          <w:lang w:val="x-none" w:eastAsia="x-none"/>
        </w:rPr>
      </w:pPr>
      <w:r w:rsidRPr="003D2331">
        <w:rPr>
          <w:rFonts w:asciiTheme="minorHAnsi" w:hAnsiTheme="minorHAnsi" w:cstheme="minorHAnsi"/>
          <w:b/>
        </w:rPr>
        <w:t xml:space="preserve">Partially </w:t>
      </w:r>
      <w:r w:rsidR="001D4FB2" w:rsidRPr="003D2331">
        <w:rPr>
          <w:rFonts w:asciiTheme="minorHAnsi" w:hAnsiTheme="minorHAnsi" w:cstheme="minorHAnsi"/>
          <w:b/>
        </w:rPr>
        <w:t>Supports</w:t>
      </w:r>
      <w:r w:rsidR="001D4FB2" w:rsidRPr="003D2331">
        <w:rPr>
          <w:rFonts w:asciiTheme="minorHAnsi" w:hAnsiTheme="minorHAnsi" w:cstheme="minorHAnsi"/>
        </w:rPr>
        <w:t xml:space="preserve">: </w:t>
      </w:r>
      <w:r w:rsidR="001D4FB2" w:rsidRPr="003D2331">
        <w:rPr>
          <w:rFonts w:asciiTheme="minorHAnsi" w:hAnsiTheme="minorHAnsi" w:cstheme="minorHAnsi"/>
          <w:bCs/>
          <w:color w:val="000000"/>
          <w:lang w:val="x-none" w:eastAsia="x-none"/>
        </w:rPr>
        <w:t xml:space="preserve">Some functionality of the product does not meet the </w:t>
      </w:r>
      <w:r w:rsidR="00CF3C71" w:rsidRPr="003D2331">
        <w:rPr>
          <w:rFonts w:asciiTheme="minorHAnsi" w:hAnsiTheme="minorHAnsi" w:cstheme="minorHAnsi"/>
          <w:bCs/>
          <w:color w:val="000000"/>
          <w:lang w:val="x-none" w:eastAsia="x-none"/>
        </w:rPr>
        <w:t>criterion</w:t>
      </w:r>
      <w:r w:rsidR="001D4FB2" w:rsidRPr="003D2331">
        <w:rPr>
          <w:rFonts w:asciiTheme="minorHAnsi" w:hAnsiTheme="minorHAnsi" w:cstheme="minorHAnsi"/>
          <w:bCs/>
          <w:color w:val="000000"/>
          <w:lang w:val="x-none" w:eastAsia="x-none"/>
        </w:rPr>
        <w:t>.</w:t>
      </w:r>
    </w:p>
    <w:p w14:paraId="5BC8D3E9" w14:textId="052F4C10" w:rsidR="00BA4B37" w:rsidRPr="003D2331" w:rsidRDefault="00521BB2" w:rsidP="007368FD">
      <w:pPr>
        <w:pStyle w:val="NormalWeb"/>
        <w:numPr>
          <w:ilvl w:val="0"/>
          <w:numId w:val="1"/>
        </w:numPr>
        <w:rPr>
          <w:rFonts w:asciiTheme="minorHAnsi" w:hAnsiTheme="minorHAnsi" w:cstheme="minorHAnsi"/>
          <w:bCs/>
          <w:color w:val="000000"/>
          <w:lang w:val="x-none" w:eastAsia="x-none"/>
        </w:rPr>
      </w:pPr>
      <w:r>
        <w:rPr>
          <w:rFonts w:asciiTheme="minorHAnsi" w:hAnsiTheme="minorHAnsi" w:cstheme="minorHAnsi"/>
          <w:b/>
        </w:rPr>
        <w:t xml:space="preserve">Does Not </w:t>
      </w:r>
      <w:r w:rsidR="00A102BB">
        <w:rPr>
          <w:rFonts w:asciiTheme="minorHAnsi" w:hAnsiTheme="minorHAnsi" w:cstheme="minorHAnsi"/>
          <w:b/>
        </w:rPr>
        <w:t>Support:</w:t>
      </w:r>
      <w:r w:rsidR="001D4FB2" w:rsidRPr="003D2331">
        <w:rPr>
          <w:rFonts w:asciiTheme="minorHAnsi" w:hAnsiTheme="minorHAnsi" w:cstheme="minorHAnsi"/>
        </w:rPr>
        <w:t xml:space="preserve"> </w:t>
      </w:r>
      <w:r w:rsidR="00CF3C71" w:rsidRPr="003D2331">
        <w:rPr>
          <w:rFonts w:asciiTheme="minorHAnsi" w:hAnsiTheme="minorHAnsi" w:cstheme="minorHAnsi"/>
          <w:bCs/>
          <w:color w:val="000000"/>
          <w:lang w:val="x-none" w:eastAsia="x-none"/>
        </w:rPr>
        <w:t xml:space="preserve">The majority </w:t>
      </w:r>
      <w:r w:rsidR="001D4FB2" w:rsidRPr="003D2331">
        <w:rPr>
          <w:rFonts w:asciiTheme="minorHAnsi" w:hAnsiTheme="minorHAnsi" w:cstheme="minorHAnsi"/>
          <w:bCs/>
          <w:color w:val="000000"/>
          <w:lang w:val="x-none" w:eastAsia="x-none"/>
        </w:rPr>
        <w:t>of</w:t>
      </w:r>
      <w:r w:rsidR="00CF3C71" w:rsidRPr="003D2331">
        <w:rPr>
          <w:rFonts w:asciiTheme="minorHAnsi" w:hAnsiTheme="minorHAnsi" w:cstheme="minorHAnsi"/>
          <w:bCs/>
          <w:color w:val="000000"/>
          <w:lang w:val="x-none" w:eastAsia="x-none"/>
        </w:rPr>
        <w:t xml:space="preserve"> product</w:t>
      </w:r>
      <w:r w:rsidR="001D4FB2" w:rsidRPr="003D2331">
        <w:rPr>
          <w:rFonts w:asciiTheme="minorHAnsi" w:hAnsiTheme="minorHAnsi" w:cstheme="minorHAnsi"/>
          <w:bCs/>
          <w:color w:val="000000"/>
          <w:lang w:val="x-none" w:eastAsia="x-none"/>
        </w:rPr>
        <w:t xml:space="preserve"> functionality does not meet the </w:t>
      </w:r>
      <w:r w:rsidR="00CF3C71" w:rsidRPr="003D2331">
        <w:rPr>
          <w:rFonts w:asciiTheme="minorHAnsi" w:hAnsiTheme="minorHAnsi" w:cstheme="minorHAnsi"/>
          <w:bCs/>
          <w:color w:val="000000"/>
          <w:lang w:val="x-none" w:eastAsia="x-none"/>
        </w:rPr>
        <w:t>criterion</w:t>
      </w:r>
      <w:r w:rsidR="001D4FB2" w:rsidRPr="003D2331">
        <w:rPr>
          <w:rFonts w:asciiTheme="minorHAnsi" w:hAnsiTheme="minorHAnsi" w:cstheme="minorHAnsi"/>
          <w:bCs/>
          <w:color w:val="000000"/>
          <w:lang w:val="x-none" w:eastAsia="x-none"/>
        </w:rPr>
        <w:t>.</w:t>
      </w:r>
    </w:p>
    <w:p w14:paraId="42766BC9" w14:textId="77777777" w:rsidR="001D4FB2" w:rsidRPr="003D2331" w:rsidRDefault="001D4FB2" w:rsidP="007368FD">
      <w:pPr>
        <w:pStyle w:val="NormalWeb"/>
        <w:numPr>
          <w:ilvl w:val="0"/>
          <w:numId w:val="1"/>
        </w:numPr>
        <w:rPr>
          <w:rFonts w:asciiTheme="minorHAnsi" w:hAnsiTheme="minorHAnsi" w:cstheme="minorHAnsi"/>
        </w:rPr>
      </w:pPr>
      <w:r w:rsidRPr="003D2331">
        <w:rPr>
          <w:rFonts w:asciiTheme="minorHAnsi" w:hAnsiTheme="minorHAnsi" w:cstheme="minorHAnsi"/>
          <w:b/>
        </w:rPr>
        <w:t>Not Applicable</w:t>
      </w:r>
      <w:r w:rsidRPr="003D2331">
        <w:rPr>
          <w:rFonts w:asciiTheme="minorHAnsi" w:hAnsiTheme="minorHAnsi" w:cstheme="minorHAnsi"/>
        </w:rPr>
        <w:t xml:space="preserve">: </w:t>
      </w:r>
      <w:r w:rsidRPr="003D2331">
        <w:rPr>
          <w:rFonts w:asciiTheme="minorHAnsi" w:hAnsiTheme="minorHAnsi" w:cstheme="minorHAnsi"/>
          <w:bCs/>
          <w:color w:val="000000"/>
          <w:lang w:val="x-none" w:eastAsia="x-none"/>
        </w:rPr>
        <w:t xml:space="preserve">The </w:t>
      </w:r>
      <w:r w:rsidR="00CF3C71" w:rsidRPr="003D2331">
        <w:rPr>
          <w:rFonts w:asciiTheme="minorHAnsi" w:hAnsiTheme="minorHAnsi" w:cstheme="minorHAnsi"/>
          <w:bCs/>
          <w:color w:val="000000"/>
          <w:lang w:val="x-none" w:eastAsia="x-none"/>
        </w:rPr>
        <w:t xml:space="preserve">criterion is </w:t>
      </w:r>
      <w:r w:rsidRPr="003D2331">
        <w:rPr>
          <w:rFonts w:asciiTheme="minorHAnsi" w:hAnsiTheme="minorHAnsi" w:cstheme="minorHAnsi"/>
          <w:bCs/>
          <w:color w:val="000000"/>
          <w:lang w:val="x-none" w:eastAsia="x-none"/>
        </w:rPr>
        <w:t>not relevant to the product.</w:t>
      </w:r>
    </w:p>
    <w:p w14:paraId="5411C533" w14:textId="77777777" w:rsidR="009052E6" w:rsidRPr="003D2331" w:rsidRDefault="009052E6" w:rsidP="007368FD">
      <w:pPr>
        <w:pStyle w:val="NormalWeb"/>
        <w:numPr>
          <w:ilvl w:val="0"/>
          <w:numId w:val="1"/>
        </w:numPr>
        <w:rPr>
          <w:rFonts w:asciiTheme="minorHAnsi" w:hAnsiTheme="minorHAnsi" w:cstheme="minorHAnsi"/>
        </w:rPr>
      </w:pPr>
      <w:r w:rsidRPr="003D2331">
        <w:rPr>
          <w:rFonts w:asciiTheme="minorHAnsi" w:hAnsiTheme="minorHAnsi" w:cstheme="minorHAnsi"/>
          <w:b/>
        </w:rPr>
        <w:t>Not Evaluated</w:t>
      </w:r>
      <w:r w:rsidRPr="003D2331">
        <w:rPr>
          <w:rFonts w:asciiTheme="minorHAnsi" w:hAnsiTheme="minorHAnsi" w:cstheme="minorHAnsi"/>
        </w:rPr>
        <w:t xml:space="preserve">: </w:t>
      </w:r>
      <w:r w:rsidRPr="003D2331">
        <w:rPr>
          <w:rFonts w:asciiTheme="minorHAnsi" w:hAnsiTheme="minorHAnsi" w:cstheme="minorHAnsi"/>
          <w:bCs/>
          <w:color w:val="000000"/>
          <w:lang w:val="x-none" w:eastAsia="x-none"/>
        </w:rPr>
        <w:t>The product has not been evaluated against the criterion</w:t>
      </w:r>
      <w:r w:rsidRPr="003D2331">
        <w:rPr>
          <w:rFonts w:asciiTheme="minorHAnsi" w:hAnsiTheme="minorHAnsi" w:cstheme="minorHAnsi"/>
          <w:bCs/>
          <w:color w:val="000000"/>
          <w:lang w:eastAsia="x-none"/>
        </w:rPr>
        <w:t xml:space="preserve">. </w:t>
      </w:r>
      <w:r w:rsidRPr="003D2331">
        <w:rPr>
          <w:rFonts w:asciiTheme="minorHAnsi" w:hAnsiTheme="minorHAnsi" w:cstheme="minorHAnsi"/>
          <w:bCs/>
          <w:color w:val="000000"/>
          <w:lang w:val="x-none" w:eastAsia="x-none"/>
        </w:rPr>
        <w:t>This can be used only in WCAG 2.0 Level AAA</w:t>
      </w:r>
      <w:r w:rsidRPr="003D2331">
        <w:rPr>
          <w:rFonts w:asciiTheme="minorHAnsi" w:hAnsiTheme="minorHAnsi" w:cstheme="minorHAnsi"/>
          <w:bCs/>
          <w:color w:val="000000"/>
          <w:lang w:eastAsia="x-none"/>
        </w:rPr>
        <w:t>.</w:t>
      </w:r>
    </w:p>
    <w:p w14:paraId="48C724CC" w14:textId="77777777" w:rsidR="00FA5F7F" w:rsidRPr="009052E6" w:rsidRDefault="00FA5F7F" w:rsidP="00955F49">
      <w:pPr>
        <w:pStyle w:val="NormalWeb"/>
        <w:ind w:left="360"/>
        <w:rPr>
          <w:rFonts w:ascii="Arial" w:hAnsi="Arial" w:cs="Arial"/>
        </w:rPr>
      </w:pPr>
    </w:p>
    <w:p w14:paraId="1ADB75D6" w14:textId="77777777" w:rsidR="00236060" w:rsidRPr="0000414C" w:rsidRDefault="00E60F38" w:rsidP="00236060">
      <w:pPr>
        <w:pStyle w:val="Heading2"/>
      </w:pPr>
      <w:bookmarkStart w:id="10" w:name="_Toc512938845"/>
      <w:r>
        <w:br w:type="page"/>
      </w:r>
      <w:bookmarkStart w:id="11" w:name="_Toc512938846"/>
      <w:bookmarkEnd w:id="10"/>
      <w:r w:rsidR="00236060" w:rsidRPr="0000532D">
        <w:lastRenderedPageBreak/>
        <w:t>WCAG 2.</w:t>
      </w:r>
      <w:r w:rsidR="00410897">
        <w:rPr>
          <w:lang w:val="en-US"/>
        </w:rPr>
        <w:t>1</w:t>
      </w:r>
      <w:r w:rsidR="00236060" w:rsidRPr="0000532D">
        <w:t xml:space="preserve"> Report</w:t>
      </w:r>
    </w:p>
    <w:p w14:paraId="70445068" w14:textId="77777777" w:rsidR="00410897" w:rsidRPr="00DD057D" w:rsidRDefault="00410897" w:rsidP="00410897">
      <w:pPr>
        <w:spacing w:before="240" w:after="0"/>
        <w:rPr>
          <w:rFonts w:asciiTheme="minorHAnsi" w:hAnsiTheme="minorHAnsi" w:cstheme="minorHAnsi"/>
          <w:sz w:val="24"/>
          <w:szCs w:val="24"/>
        </w:rPr>
      </w:pPr>
      <w:r w:rsidRPr="00DD057D">
        <w:rPr>
          <w:rFonts w:asciiTheme="minorHAnsi" w:hAnsiTheme="minorHAnsi" w:cstheme="minorHAnsi"/>
          <w:color w:val="000000"/>
          <w:sz w:val="24"/>
          <w:szCs w:val="24"/>
        </w:rPr>
        <w:t>Note: When reporting on conformance with the WCAG 2.1 Success Criteria, the criteria are scoped for full pages, complete processes, and accessibility-supported ways of using technology as documented in the</w:t>
      </w:r>
      <w:r w:rsidRPr="00DD057D">
        <w:rPr>
          <w:rFonts w:asciiTheme="minorHAnsi" w:hAnsiTheme="minorHAnsi" w:cstheme="minorHAnsi"/>
          <w:color w:val="FF0000"/>
          <w:sz w:val="24"/>
          <w:szCs w:val="24"/>
        </w:rPr>
        <w:t xml:space="preserve"> </w:t>
      </w:r>
      <w:hyperlink r:id="rId10" w:anchor="conformance-reqs" w:history="1">
        <w:r w:rsidRPr="00DD057D">
          <w:rPr>
            <w:rStyle w:val="Hyperlink"/>
            <w:rFonts w:asciiTheme="minorHAnsi" w:hAnsiTheme="minorHAnsi" w:cstheme="minorHAnsi"/>
            <w:sz w:val="24"/>
            <w:szCs w:val="24"/>
          </w:rPr>
          <w:t>WCAG 2.1 Conformance Requirements</w:t>
        </w:r>
      </w:hyperlink>
      <w:r w:rsidRPr="00DD057D">
        <w:rPr>
          <w:rFonts w:asciiTheme="minorHAnsi" w:hAnsiTheme="minorHAnsi" w:cstheme="minorHAnsi"/>
          <w:sz w:val="24"/>
          <w:szCs w:val="24"/>
        </w:rPr>
        <w:t>.</w:t>
      </w:r>
    </w:p>
    <w:p w14:paraId="07CD926E" w14:textId="77777777" w:rsidR="00B566C6" w:rsidRDefault="00B566C6" w:rsidP="00D34DBE"/>
    <w:p w14:paraId="7477481F" w14:textId="77777777" w:rsidR="003D2163" w:rsidRPr="00B83919" w:rsidRDefault="003D2163" w:rsidP="00236060">
      <w:pPr>
        <w:pStyle w:val="Heading2"/>
        <w:rPr>
          <w:b w:val="0"/>
        </w:rPr>
      </w:pPr>
      <w:r w:rsidRPr="00B83919">
        <w:t xml:space="preserve">Table 1: </w:t>
      </w:r>
      <w:r w:rsidR="00327269">
        <w:t>Success</w:t>
      </w:r>
      <w:r w:rsidR="00327269" w:rsidRPr="00B83919">
        <w:t xml:space="preserve"> </w:t>
      </w:r>
      <w:r w:rsidRPr="00B83919">
        <w:t>Criteria, Level A</w:t>
      </w:r>
      <w:bookmarkEnd w:id="11"/>
    </w:p>
    <w:p w14:paraId="1F16B604" w14:textId="77777777" w:rsidR="003D2163" w:rsidRPr="00EA78A7" w:rsidRDefault="003D2163" w:rsidP="00270F56">
      <w:r w:rsidRPr="00EA78A7">
        <w:t>Notes:</w:t>
      </w:r>
    </w:p>
    <w:tbl>
      <w:tblPr>
        <w:tblW w:w="5042"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8"/>
        <w:gridCol w:w="2472"/>
        <w:gridCol w:w="5625"/>
      </w:tblGrid>
      <w:tr w:rsidR="009F04C1" w:rsidRPr="00B83919" w14:paraId="2CEE3BC3" w14:textId="77777777" w:rsidTr="004E4EE1">
        <w:trPr>
          <w:trHeight w:val="307"/>
          <w:tblHeader/>
        </w:trPr>
        <w:tc>
          <w:tcPr>
            <w:tcW w:w="2209" w:type="pct"/>
            <w:tcBorders>
              <w:top w:val="outset" w:sz="6" w:space="0" w:color="auto"/>
              <w:left w:val="outset" w:sz="6" w:space="0" w:color="auto"/>
              <w:bottom w:val="outset" w:sz="6" w:space="0" w:color="auto"/>
              <w:right w:val="outset" w:sz="6" w:space="0" w:color="auto"/>
            </w:tcBorders>
            <w:shd w:val="clear" w:color="auto" w:fill="AEAAAA"/>
            <w:hideMark/>
          </w:tcPr>
          <w:p w14:paraId="45516888" w14:textId="77777777" w:rsidR="009F04C1" w:rsidRPr="00B83919" w:rsidRDefault="009F04C1" w:rsidP="00F179BA">
            <w:pPr>
              <w:spacing w:after="0"/>
              <w:ind w:left="-14" w:firstLine="14"/>
              <w:contextualSpacing/>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852" w:type="pct"/>
            <w:tcBorders>
              <w:top w:val="outset" w:sz="6" w:space="0" w:color="auto"/>
              <w:left w:val="outset" w:sz="6" w:space="0" w:color="auto"/>
              <w:bottom w:val="outset" w:sz="6" w:space="0" w:color="auto"/>
              <w:right w:val="outset" w:sz="6" w:space="0" w:color="auto"/>
            </w:tcBorders>
            <w:shd w:val="clear" w:color="auto" w:fill="AEAAAA"/>
            <w:hideMark/>
          </w:tcPr>
          <w:p w14:paraId="5F240245" w14:textId="77777777" w:rsidR="009F04C1" w:rsidRPr="00B83919" w:rsidRDefault="009F04C1" w:rsidP="00F839C4">
            <w:pPr>
              <w:spacing w:after="0"/>
              <w:ind w:left="-14" w:firstLine="14"/>
              <w:jc w:val="center"/>
              <w:rPr>
                <w:rFonts w:ascii="Arial" w:eastAsia="Times New Roman" w:hAnsi="Arial" w:cs="Arial"/>
                <w:b/>
                <w:bCs/>
                <w:sz w:val="24"/>
                <w:szCs w:val="24"/>
              </w:rPr>
            </w:pPr>
            <w:r w:rsidRPr="00B83919">
              <w:rPr>
                <w:rFonts w:ascii="Arial" w:eastAsia="Times New Roman" w:hAnsi="Arial" w:cs="Arial"/>
                <w:b/>
                <w:bCs/>
                <w:sz w:val="24"/>
                <w:szCs w:val="24"/>
              </w:rPr>
              <w:t>Conformance Level</w:t>
            </w:r>
          </w:p>
        </w:tc>
        <w:tc>
          <w:tcPr>
            <w:tcW w:w="1939" w:type="pct"/>
            <w:tcBorders>
              <w:top w:val="outset" w:sz="6" w:space="0" w:color="auto"/>
              <w:left w:val="outset" w:sz="6" w:space="0" w:color="auto"/>
              <w:bottom w:val="outset" w:sz="6" w:space="0" w:color="auto"/>
              <w:right w:val="outset" w:sz="6" w:space="0" w:color="auto"/>
            </w:tcBorders>
            <w:shd w:val="clear" w:color="auto" w:fill="AEAAAA"/>
            <w:hideMark/>
          </w:tcPr>
          <w:p w14:paraId="0377FB3E" w14:textId="77777777" w:rsidR="009F04C1" w:rsidRPr="00B83919" w:rsidRDefault="009F04C1" w:rsidP="00F839C4">
            <w:pPr>
              <w:spacing w:after="0"/>
              <w:ind w:left="-14" w:firstLine="14"/>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156BC6F1"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4A777132" w14:textId="66CE034A" w:rsidR="009253F1" w:rsidRPr="009253F1" w:rsidRDefault="00CD1E8B" w:rsidP="0014532D">
            <w:pPr>
              <w:spacing w:after="0"/>
              <w:contextualSpacing/>
              <w:rPr>
                <w:rFonts w:eastAsia="Times New Roman" w:cs="Arial"/>
                <w:bCs/>
              </w:rPr>
            </w:pPr>
            <w:hyperlink r:id="rId11"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r w:rsidR="00C24FE5" w:rsidRPr="00C06079">
              <w:t xml:space="preserve">) </w:t>
            </w:r>
            <w:r w:rsidR="009253F1">
              <w:br/>
            </w:r>
            <w:r w:rsidR="009253F1" w:rsidRPr="009253F1">
              <w:rPr>
                <w:rFonts w:eastAsia="Times New Roman" w:cs="Arial"/>
                <w:bCs/>
              </w:rPr>
              <w:t xml:space="preserve">All non-text content that is presented to the user has a text alternative that serves the equivalent purpose, except for the situations listed below. </w:t>
            </w:r>
          </w:p>
          <w:p w14:paraId="633E5E55" w14:textId="77777777" w:rsidR="009253F1" w:rsidRP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Controls, Input</w:t>
            </w:r>
            <w:r w:rsidRPr="009253F1">
              <w:rPr>
                <w:rFonts w:eastAsia="Times New Roman" w:cs="Arial"/>
                <w:bCs/>
              </w:rPr>
              <w:t>: If non-text content is a control or accepts user input, then it has a name that describes its purpose. (Refer to Success Criterion 4.1.2 for additional requirements for controls and content that accepts user input.)</w:t>
            </w:r>
          </w:p>
          <w:p w14:paraId="6AB5D48B" w14:textId="77777777" w:rsidR="009253F1" w:rsidRP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Time-Based Media</w:t>
            </w:r>
            <w:r w:rsidRPr="009253F1">
              <w:rPr>
                <w:rFonts w:eastAsia="Times New Roman" w:cs="Arial"/>
                <w:bCs/>
              </w:rPr>
              <w:t>: If non-text content is time-based media, then text alternatives at least provide descriptive identification of the non-text content. (Refer to Guideline 1.2 for additional requirements for media.)</w:t>
            </w:r>
          </w:p>
          <w:p w14:paraId="5CA7C763" w14:textId="77777777" w:rsidR="009253F1" w:rsidRP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Test</w:t>
            </w:r>
            <w:r w:rsidRPr="009253F1">
              <w:rPr>
                <w:rFonts w:eastAsia="Times New Roman" w:cs="Arial"/>
                <w:bCs/>
              </w:rPr>
              <w:t>: If non-text content is a test or exercise that would be invalid if presented in text, then text alternatives at least provide descriptive identification of the non-text content.</w:t>
            </w:r>
          </w:p>
          <w:p w14:paraId="2B991A93" w14:textId="77777777" w:rsidR="009253F1" w:rsidRP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Sensory</w:t>
            </w:r>
            <w:r w:rsidRPr="009253F1">
              <w:rPr>
                <w:rFonts w:eastAsia="Times New Roman" w:cs="Arial"/>
                <w:bCs/>
              </w:rPr>
              <w:t>: If non-text content is primarily intended to create a specific sensory experience, then text alternatives at least provide descriptive identification of the non-text content.</w:t>
            </w:r>
          </w:p>
          <w:p w14:paraId="2B9D4BAD" w14:textId="77777777" w:rsid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CAPTCHA</w:t>
            </w:r>
            <w:r w:rsidRPr="009253F1">
              <w:rPr>
                <w:rFonts w:eastAsia="Times New Roman" w:cs="Arial"/>
                <w:bCs/>
              </w:rPr>
              <w:t>: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4C6CF042" w14:textId="77777777" w:rsidR="00375929" w:rsidRPr="009253F1" w:rsidRDefault="009253F1" w:rsidP="00C03EDB">
            <w:pPr>
              <w:numPr>
                <w:ilvl w:val="0"/>
                <w:numId w:val="2"/>
              </w:numPr>
              <w:spacing w:after="0"/>
              <w:ind w:left="360" w:hanging="274"/>
              <w:contextualSpacing/>
              <w:rPr>
                <w:rFonts w:eastAsia="Times New Roman" w:cs="Arial"/>
                <w:bCs/>
              </w:rPr>
            </w:pPr>
            <w:r w:rsidRPr="009253F1">
              <w:rPr>
                <w:rFonts w:eastAsia="Times New Roman" w:cs="Arial"/>
                <w:b/>
              </w:rPr>
              <w:t>Decoration, Formatting, Invisible</w:t>
            </w:r>
            <w:r w:rsidRPr="009253F1">
              <w:rPr>
                <w:rFonts w:eastAsia="Times New Roman" w:cs="Arial"/>
                <w:bCs/>
              </w:rPr>
              <w:t xml:space="preserve">: If non-text content is pure decoration, is used only for visual formatting, or is not presented </w:t>
            </w:r>
            <w:r w:rsidRPr="009253F1">
              <w:rPr>
                <w:rFonts w:eastAsia="Times New Roman" w:cs="Arial"/>
                <w:bCs/>
              </w:rPr>
              <w:lastRenderedPageBreak/>
              <w:t>to users, then it is implemented in a way that it can be ignored by assistive technology.</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0A49E79A" w14:textId="0D204160" w:rsidR="00375929" w:rsidRPr="00C06079" w:rsidRDefault="00D66E2D" w:rsidP="00A03F3B">
            <w:pPr>
              <w:spacing w:after="0"/>
              <w:contextualSpacing/>
              <w:rPr>
                <w:rFonts w:eastAsia="Times New Roman" w:cs="Arial"/>
              </w:rPr>
            </w:pPr>
            <w:r w:rsidRPr="00C06079">
              <w:rPr>
                <w:rFonts w:eastAsia="Times New Roman" w:cs="Arial"/>
              </w:rPr>
              <w:lastRenderedPageBreak/>
              <w:t xml:space="preserve"> </w:t>
            </w:r>
            <w:r w:rsidR="00521BB2">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hideMark/>
          </w:tcPr>
          <w:p w14:paraId="7A27C593" w14:textId="48D7FF61" w:rsidR="00375929" w:rsidRDefault="00EC5859" w:rsidP="00C40CAB">
            <w:pPr>
              <w:pStyle w:val="ListParagraph"/>
              <w:numPr>
                <w:ilvl w:val="0"/>
                <w:numId w:val="18"/>
              </w:numPr>
              <w:spacing w:after="0"/>
              <w:rPr>
                <w:rFonts w:eastAsia="Times New Roman" w:cs="Arial"/>
              </w:rPr>
            </w:pPr>
            <w:r w:rsidRPr="00270C5E">
              <w:rPr>
                <w:rFonts w:eastAsia="Times New Roman" w:cs="Arial"/>
              </w:rPr>
              <w:t xml:space="preserve">Text alternative is missing for active, informative and CSS background images in </w:t>
            </w:r>
            <w:r w:rsidR="00C40CAB" w:rsidRPr="00C40CAB">
              <w:rPr>
                <w:rFonts w:eastAsia="Times New Roman" w:cs="Arial"/>
              </w:rPr>
              <w:t>"Browse Projects"</w:t>
            </w:r>
            <w:r w:rsidR="00420989">
              <w:rPr>
                <w:rFonts w:eastAsia="Times New Roman" w:cs="Arial"/>
              </w:rPr>
              <w:t xml:space="preserve">, </w:t>
            </w:r>
            <w:r w:rsidR="00420989" w:rsidRPr="0005768C">
              <w:rPr>
                <w:rFonts w:eastAsia="Times New Roman" w:cs="Arial"/>
              </w:rPr>
              <w:t>"Reports Burndown Chart"</w:t>
            </w:r>
            <w:r w:rsidR="00C40CAB" w:rsidRPr="00C40CAB">
              <w:rPr>
                <w:rFonts w:eastAsia="Times New Roman" w:cs="Arial"/>
              </w:rPr>
              <w:t xml:space="preserve"> and "Scrum Software Development Wizard Modal 1"</w:t>
            </w:r>
            <w:r w:rsidR="00513FD6">
              <w:rPr>
                <w:rFonts w:eastAsia="Times New Roman" w:cs="Arial"/>
              </w:rPr>
              <w:t xml:space="preserve"> </w:t>
            </w:r>
            <w:r w:rsidRPr="00270C5E">
              <w:rPr>
                <w:rFonts w:eastAsia="Times New Roman" w:cs="Arial"/>
              </w:rPr>
              <w:t>pages.</w:t>
            </w:r>
          </w:p>
          <w:p w14:paraId="1CACE84E" w14:textId="2C28181B" w:rsidR="00915108" w:rsidRDefault="00915108" w:rsidP="00C40CAB">
            <w:pPr>
              <w:pStyle w:val="ListParagraph"/>
              <w:numPr>
                <w:ilvl w:val="0"/>
                <w:numId w:val="18"/>
              </w:numPr>
              <w:spacing w:after="0"/>
              <w:rPr>
                <w:rFonts w:eastAsia="Times New Roman" w:cs="Arial"/>
              </w:rPr>
            </w:pPr>
            <w:r w:rsidRPr="00915108">
              <w:rPr>
                <w:rFonts w:eastAsia="Times New Roman" w:cs="Arial"/>
              </w:rPr>
              <w:t>Decorative image has non-empty alt attribute</w:t>
            </w:r>
            <w:r>
              <w:rPr>
                <w:rFonts w:eastAsia="Times New Roman" w:cs="Arial"/>
              </w:rPr>
              <w:t xml:space="preserve"> in </w:t>
            </w:r>
            <w:r w:rsidR="00C40CAB" w:rsidRPr="00C40CAB">
              <w:rPr>
                <w:rFonts w:eastAsia="Times New Roman" w:cs="Arial"/>
              </w:rPr>
              <w:t xml:space="preserve">"Browse Projects", "Project Dashboard", </w:t>
            </w:r>
            <w:r w:rsidR="004F5F6E" w:rsidRPr="00C40CAB">
              <w:rPr>
                <w:rFonts w:eastAsia="Times New Roman" w:cs="Arial"/>
              </w:rPr>
              <w:t>and “</w:t>
            </w:r>
            <w:r w:rsidR="00C40CAB" w:rsidRPr="00C40CAB">
              <w:rPr>
                <w:rFonts w:eastAsia="Times New Roman" w:cs="Arial"/>
              </w:rPr>
              <w:t>Project Details". "Specific Board" and "Project Settings"</w:t>
            </w:r>
            <w:r w:rsidR="00C40CAB">
              <w:rPr>
                <w:rFonts w:eastAsia="Times New Roman" w:cs="Arial"/>
              </w:rPr>
              <w:t xml:space="preserve"> </w:t>
            </w:r>
            <w:r>
              <w:rPr>
                <w:rFonts w:eastAsia="Times New Roman" w:cs="Arial"/>
              </w:rPr>
              <w:t>pages.</w:t>
            </w:r>
          </w:p>
          <w:p w14:paraId="0D7C6F66" w14:textId="77777777" w:rsidR="00451974" w:rsidRDefault="0005768C" w:rsidP="0005768C">
            <w:pPr>
              <w:pStyle w:val="ListParagraph"/>
              <w:numPr>
                <w:ilvl w:val="0"/>
                <w:numId w:val="18"/>
              </w:numPr>
              <w:spacing w:after="0"/>
              <w:rPr>
                <w:rFonts w:eastAsia="Times New Roman" w:cs="Arial"/>
              </w:rPr>
            </w:pPr>
            <w:r w:rsidRPr="00420989">
              <w:rPr>
                <w:rFonts w:eastAsia="Times New Roman" w:cs="Arial"/>
              </w:rPr>
              <w:t xml:space="preserve">Decorative image missing empty alt attribute in </w:t>
            </w:r>
            <w:r w:rsidRPr="001D74A7">
              <w:rPr>
                <w:rFonts w:eastAsia="Times New Roman" w:cs="Arial"/>
              </w:rPr>
              <w:t>"Open Issues", "Create Project Modal" and "Search Issue Bas</w:t>
            </w:r>
            <w:r w:rsidRPr="005845CF">
              <w:rPr>
                <w:rFonts w:eastAsia="Times New Roman" w:cs="Arial"/>
              </w:rPr>
              <w:t>ic" pages.</w:t>
            </w:r>
          </w:p>
          <w:p w14:paraId="16E62024" w14:textId="79CA6315" w:rsidR="00915108" w:rsidRPr="0005768C" w:rsidRDefault="00915108" w:rsidP="0005768C">
            <w:pPr>
              <w:pStyle w:val="ListParagraph"/>
              <w:numPr>
                <w:ilvl w:val="0"/>
                <w:numId w:val="18"/>
              </w:numPr>
              <w:spacing w:after="0"/>
              <w:rPr>
                <w:rFonts w:eastAsia="Times New Roman" w:cs="Arial"/>
              </w:rPr>
            </w:pPr>
            <w:r w:rsidRPr="00915108">
              <w:rPr>
                <w:rFonts w:eastAsia="Times New Roman" w:cs="Arial"/>
              </w:rPr>
              <w:t>Text alternative does not present same info as image</w:t>
            </w:r>
            <w:r>
              <w:rPr>
                <w:rFonts w:eastAsia="Times New Roman" w:cs="Arial"/>
              </w:rPr>
              <w:t xml:space="preserve"> in “</w:t>
            </w:r>
            <w:r w:rsidR="0005768C">
              <w:rPr>
                <w:rFonts w:eastAsia="Times New Roman" w:cs="Arial"/>
              </w:rPr>
              <w:t>avatar profile modal</w:t>
            </w:r>
            <w:r>
              <w:rPr>
                <w:rFonts w:eastAsia="Times New Roman" w:cs="Arial"/>
              </w:rPr>
              <w:t>” page.</w:t>
            </w:r>
          </w:p>
        </w:tc>
      </w:tr>
      <w:tr w:rsidR="003D2163" w:rsidRPr="00B83919" w14:paraId="22A18BC5"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62BBD86D" w14:textId="4A742E08" w:rsidR="005603A9" w:rsidRPr="005603A9" w:rsidRDefault="00CD1E8B" w:rsidP="0014532D">
            <w:pPr>
              <w:spacing w:after="0"/>
              <w:contextualSpacing/>
            </w:pPr>
            <w:hyperlink r:id="rId12" w:anchor="media-equiv-av-only-alt" w:history="1">
              <w:r w:rsidR="003D2163" w:rsidRPr="00C06079">
                <w:rPr>
                  <w:rStyle w:val="Hyperlink"/>
                  <w:rFonts w:eastAsia="Times New Roman" w:cs="Arial"/>
                  <w:b/>
                </w:rPr>
                <w:t>1.2.1 Audio-only and Video-only (Prerecorded)</w:t>
              </w:r>
            </w:hyperlink>
            <w:r w:rsidR="003D2163" w:rsidRPr="00C06079">
              <w:t xml:space="preserve"> (Level A)</w:t>
            </w:r>
            <w:r w:rsidR="009253F1">
              <w:br/>
            </w:r>
            <w:r w:rsidR="005603A9" w:rsidRPr="005603A9">
              <w:t>For prerecorded audio-only and prerecorded video-only media, the following are true, except when the audio or video is a media alternative for text and is clearly labeled as such: </w:t>
            </w:r>
          </w:p>
          <w:p w14:paraId="5B6AB55F" w14:textId="77777777" w:rsidR="005603A9" w:rsidRPr="005603A9" w:rsidRDefault="005603A9" w:rsidP="00C03EDB">
            <w:pPr>
              <w:numPr>
                <w:ilvl w:val="0"/>
                <w:numId w:val="3"/>
              </w:numPr>
              <w:tabs>
                <w:tab w:val="clear" w:pos="720"/>
              </w:tabs>
              <w:spacing w:after="0"/>
              <w:ind w:left="360" w:hanging="270"/>
              <w:contextualSpacing/>
            </w:pPr>
            <w:r w:rsidRPr="005603A9">
              <w:rPr>
                <w:b/>
                <w:bCs/>
              </w:rPr>
              <w:t>Prerecorded Audio-only:</w:t>
            </w:r>
            <w:r w:rsidRPr="005603A9">
              <w:t> An alternative for time-based media is provided that presents equivalent information for prerecorded audio-only content.</w:t>
            </w:r>
          </w:p>
          <w:p w14:paraId="27BCED4E" w14:textId="77777777" w:rsidR="00375929" w:rsidRPr="005603A9" w:rsidRDefault="005603A9" w:rsidP="00C03EDB">
            <w:pPr>
              <w:numPr>
                <w:ilvl w:val="0"/>
                <w:numId w:val="3"/>
              </w:numPr>
              <w:tabs>
                <w:tab w:val="clear" w:pos="720"/>
              </w:tabs>
              <w:spacing w:after="0"/>
              <w:ind w:left="360" w:hanging="270"/>
              <w:contextualSpacing/>
            </w:pPr>
            <w:r w:rsidRPr="005603A9">
              <w:rPr>
                <w:b/>
                <w:bCs/>
              </w:rPr>
              <w:t>Prerecorded Video-only:</w:t>
            </w:r>
            <w:r w:rsidRPr="005603A9">
              <w:t> Either an alternative for time-based media or an audio track is provided that presents equivalent information for prerecorded video-only content.</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15E8A37A" w14:textId="77777777" w:rsidR="00375929" w:rsidRPr="00C06079" w:rsidRDefault="00FD7D4B"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hideMark/>
          </w:tcPr>
          <w:p w14:paraId="18D44681" w14:textId="2F86DA13" w:rsidR="00375929"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4F0132">
              <w:rPr>
                <w:rFonts w:eastAsia="Times New Roman" w:cs="Arial"/>
              </w:rPr>
              <w:t>does not include any video-only and audio-only content.</w:t>
            </w:r>
          </w:p>
        </w:tc>
      </w:tr>
      <w:tr w:rsidR="003D2163" w:rsidRPr="00B83919" w14:paraId="62D38868"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2A7BD44B" w14:textId="77777777" w:rsidR="00375929" w:rsidRPr="00C06079" w:rsidRDefault="00CD1E8B" w:rsidP="0014532D">
            <w:pPr>
              <w:spacing w:after="0"/>
              <w:contextualSpacing/>
              <w:rPr>
                <w:rFonts w:eastAsia="Times New Roman" w:cs="Arial"/>
              </w:rPr>
            </w:pPr>
            <w:hyperlink r:id="rId13" w:anchor="media-equiv-captions" w:history="1">
              <w:r w:rsidR="003D2163" w:rsidRPr="00C06079">
                <w:rPr>
                  <w:rStyle w:val="Hyperlink"/>
                  <w:rFonts w:eastAsia="Times New Roman" w:cs="Arial"/>
                  <w:b/>
                </w:rPr>
                <w:t>1.2.2 Captions (Prerecorded)</w:t>
              </w:r>
            </w:hyperlink>
            <w:r w:rsidR="003D2163" w:rsidRPr="00C06079">
              <w:t xml:space="preserve"> (Level A)</w:t>
            </w:r>
            <w:r w:rsidR="005603A9">
              <w:br/>
            </w:r>
            <w:r w:rsidR="005603A9" w:rsidRPr="005603A9">
              <w:rPr>
                <w:rFonts w:eastAsia="Times New Roman" w:cs="Arial"/>
              </w:rPr>
              <w:t>Captions are provided for all prerecorded audio content in synchronized media, except when the media is a media alternative for text and is clearly labeled as such.</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6B8BFEE9" w14:textId="77777777" w:rsidR="00375929" w:rsidRPr="00C06079" w:rsidRDefault="009B007D"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hideMark/>
          </w:tcPr>
          <w:p w14:paraId="74BF1D4A" w14:textId="4B021459" w:rsidR="00375929"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0F3E34">
              <w:rPr>
                <w:rFonts w:eastAsia="Times New Roman" w:cs="Arial"/>
              </w:rPr>
              <w:t>does not include any time-based media content.</w:t>
            </w:r>
          </w:p>
        </w:tc>
      </w:tr>
      <w:tr w:rsidR="003D2163" w:rsidRPr="00B83919" w14:paraId="67055242"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26C844F9" w14:textId="77777777" w:rsidR="009D7801" w:rsidRDefault="00CD1E8B" w:rsidP="009D7801">
            <w:pPr>
              <w:spacing w:after="0"/>
              <w:contextualSpacing/>
              <w:rPr>
                <w:rFonts w:eastAsia="Times New Roman" w:cs="Arial"/>
              </w:rPr>
            </w:pPr>
            <w:hyperlink r:id="rId14"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6824E69B" w14:textId="6B80088C" w:rsidR="00375929" w:rsidRPr="00C06079" w:rsidRDefault="009D7801" w:rsidP="009D7801">
            <w:pPr>
              <w:spacing w:after="0"/>
              <w:contextualSpacing/>
              <w:rPr>
                <w:rFonts w:eastAsia="Times New Roman" w:cs="Arial"/>
              </w:rPr>
            </w:pPr>
            <w:r>
              <w:rPr>
                <w:rFonts w:cs="Calibri"/>
                <w:color w:val="000000"/>
              </w:rPr>
              <w:t>An alternative for time-based media or audio description of the prerecorded video content is provided for synchronized media, except when the media is a media alternative for text and is clearly labeled as such</w:t>
            </w:r>
            <w:r w:rsidR="005603A9" w:rsidRPr="005603A9">
              <w:rPr>
                <w:rFonts w:eastAsia="Times New Roman" w:cs="Arial"/>
              </w:rPr>
              <w:t>.</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6AAFA691" w14:textId="77777777" w:rsidR="00240E97" w:rsidRPr="00C06079" w:rsidRDefault="009B007D"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hideMark/>
          </w:tcPr>
          <w:p w14:paraId="6F95F5D8" w14:textId="32613389" w:rsidR="00375929"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0F3E34">
              <w:rPr>
                <w:rFonts w:eastAsia="Times New Roman" w:cs="Arial"/>
              </w:rPr>
              <w:t>does not include any time-based media content.</w:t>
            </w:r>
          </w:p>
        </w:tc>
      </w:tr>
      <w:tr w:rsidR="003D2163" w:rsidRPr="00B83919" w14:paraId="4C15D2E0"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5231924E" w14:textId="38BDA539" w:rsidR="00375929" w:rsidRPr="00C06079" w:rsidRDefault="00CD1E8B" w:rsidP="0014532D">
            <w:pPr>
              <w:spacing w:after="0"/>
              <w:contextualSpacing/>
              <w:rPr>
                <w:rFonts w:eastAsia="Times New Roman" w:cs="Arial"/>
              </w:rPr>
            </w:pPr>
            <w:hyperlink r:id="rId15"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r w:rsidR="00C24FE5" w:rsidRPr="00C06079">
              <w:t xml:space="preserve">) </w:t>
            </w:r>
            <w:r w:rsidR="005603A9">
              <w:br/>
            </w:r>
            <w:r w:rsidR="005603A9" w:rsidRPr="005603A9">
              <w:rPr>
                <w:rFonts w:eastAsia="Times New Roman" w:cs="Arial"/>
              </w:rPr>
              <w:t>Information, structure, and relationships conveyed through presentation can be programmatically determined or are available in text.</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52C69C7E" w14:textId="193CF613" w:rsidR="00A57AA3" w:rsidRPr="00C06079" w:rsidRDefault="00521BB2" w:rsidP="000B4B0F">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hideMark/>
          </w:tcPr>
          <w:p w14:paraId="6B03A1AA" w14:textId="77777777" w:rsidR="0041534D" w:rsidRDefault="00105809" w:rsidP="004F340E">
            <w:pPr>
              <w:pStyle w:val="ListParagraph"/>
              <w:numPr>
                <w:ilvl w:val="0"/>
                <w:numId w:val="18"/>
              </w:numPr>
              <w:spacing w:after="0"/>
              <w:rPr>
                <w:rFonts w:eastAsia="Times New Roman" w:cs="Arial"/>
              </w:rPr>
            </w:pPr>
            <w:r w:rsidRPr="003114CE">
              <w:rPr>
                <w:rFonts w:eastAsia="Times New Roman" w:cs="Arial"/>
              </w:rPr>
              <w:t>Non-decorative content</w:t>
            </w:r>
            <w:r w:rsidR="00B147EA">
              <w:rPr>
                <w:rFonts w:eastAsia="Times New Roman" w:cs="Arial"/>
              </w:rPr>
              <w:t xml:space="preserve"> is provided using CSS markup </w:t>
            </w:r>
            <w:r w:rsidR="0041534D">
              <w:rPr>
                <w:rFonts w:eastAsia="Times New Roman" w:cs="Arial"/>
              </w:rPr>
              <w:t xml:space="preserve">in </w:t>
            </w:r>
            <w:r w:rsidR="0041534D" w:rsidRPr="0041534D">
              <w:rPr>
                <w:rFonts w:eastAsia="Times New Roman" w:cs="Arial"/>
              </w:rPr>
              <w:t>"Creating a Dashboard - System", "Backlog Refinement", "Search Issue Basic", "Add Link section", "User profile drop down", "Calendar Widget", "Search projects", "Browse Projects", "New project with Board Modal", "Versions and Epics filter" and "Creating a Dashboard - System"</w:t>
            </w:r>
            <w:r w:rsidR="0041534D">
              <w:rPr>
                <w:rFonts w:eastAsia="Times New Roman" w:cs="Arial"/>
              </w:rPr>
              <w:t xml:space="preserve"> pages</w:t>
            </w:r>
          </w:p>
          <w:p w14:paraId="144354B0" w14:textId="71605F70" w:rsidR="00EA0A8F" w:rsidRDefault="0041534D" w:rsidP="004F340E">
            <w:pPr>
              <w:pStyle w:val="ListParagraph"/>
              <w:numPr>
                <w:ilvl w:val="0"/>
                <w:numId w:val="18"/>
              </w:numPr>
              <w:spacing w:after="0"/>
              <w:rPr>
                <w:rFonts w:eastAsia="Times New Roman" w:cs="Arial"/>
              </w:rPr>
            </w:pPr>
            <w:r>
              <w:rPr>
                <w:rFonts w:eastAsia="Times New Roman" w:cs="Arial"/>
              </w:rPr>
              <w:t xml:space="preserve">Content hidden incorrectly for the screen reader users in </w:t>
            </w:r>
            <w:r w:rsidRPr="0041534D">
              <w:rPr>
                <w:rFonts w:eastAsia="Times New Roman" w:cs="Arial"/>
              </w:rPr>
              <w:t>"Scrum Software Development Wizard Modal 2", "Create Project Modal", "Create an Agile Board Modal", "Scrum Software Development Wizard Modal 1", "Complete Sprint Modal", "New project with Board Modal" and "Create Board Modal"</w:t>
            </w:r>
            <w:r>
              <w:rPr>
                <w:rFonts w:eastAsia="Times New Roman" w:cs="Arial"/>
              </w:rPr>
              <w:t xml:space="preserve"> pages</w:t>
            </w:r>
            <w:r w:rsidR="00B147EA">
              <w:rPr>
                <w:rFonts w:eastAsia="Times New Roman" w:cs="Arial"/>
              </w:rPr>
              <w:t>.</w:t>
            </w:r>
          </w:p>
          <w:p w14:paraId="3BB08D41" w14:textId="77777777" w:rsidR="004F340E" w:rsidRDefault="004F340E" w:rsidP="004F340E">
            <w:pPr>
              <w:pStyle w:val="ListParagraph"/>
              <w:numPr>
                <w:ilvl w:val="0"/>
                <w:numId w:val="18"/>
              </w:numPr>
              <w:spacing w:after="0"/>
              <w:rPr>
                <w:rFonts w:eastAsia="Times New Roman" w:cs="Arial"/>
              </w:rPr>
            </w:pPr>
            <w:r>
              <w:rPr>
                <w:rFonts w:eastAsia="Times New Roman" w:cs="Arial"/>
              </w:rPr>
              <w:lastRenderedPageBreak/>
              <w:t>Data table has missing/incomplete header and cell association</w:t>
            </w:r>
            <w:r w:rsidRPr="0073688C">
              <w:rPr>
                <w:rFonts w:eastAsia="Times New Roman" w:cs="Arial"/>
              </w:rPr>
              <w:t xml:space="preserve"> in</w:t>
            </w:r>
            <w:r>
              <w:rPr>
                <w:rFonts w:eastAsia="Times New Roman" w:cs="Arial"/>
              </w:rPr>
              <w:t xml:space="preserve"> </w:t>
            </w:r>
            <w:r w:rsidRPr="003726AB">
              <w:rPr>
                <w:rFonts w:eastAsia="Times New Roman" w:cs="Arial"/>
              </w:rPr>
              <w:t>"</w:t>
            </w:r>
            <w:r>
              <w:rPr>
                <w:rFonts w:eastAsia="Times New Roman" w:cs="Arial"/>
              </w:rPr>
              <w:t>Calendar Widget</w:t>
            </w:r>
            <w:r w:rsidRPr="003726AB">
              <w:rPr>
                <w:rFonts w:eastAsia="Times New Roman" w:cs="Arial"/>
              </w:rPr>
              <w:t>"</w:t>
            </w:r>
            <w:r>
              <w:rPr>
                <w:rFonts w:eastAsia="Times New Roman" w:cs="Arial"/>
              </w:rPr>
              <w:t xml:space="preserve"> page.</w:t>
            </w:r>
          </w:p>
          <w:p w14:paraId="73DB35EC" w14:textId="4C06D4C8" w:rsidR="004F340E" w:rsidRPr="004F340E" w:rsidRDefault="004F340E" w:rsidP="004F340E">
            <w:pPr>
              <w:pStyle w:val="ListParagraph"/>
              <w:numPr>
                <w:ilvl w:val="0"/>
                <w:numId w:val="18"/>
              </w:numPr>
              <w:spacing w:after="0"/>
              <w:rPr>
                <w:rFonts w:eastAsia="Times New Roman" w:cs="Arial"/>
              </w:rPr>
            </w:pPr>
            <w:r w:rsidRPr="00452A26">
              <w:rPr>
                <w:rFonts w:eastAsia="Times New Roman" w:cs="Arial"/>
              </w:rPr>
              <w:t>Layout table uses data table structural markup</w:t>
            </w:r>
            <w:r>
              <w:rPr>
                <w:rFonts w:eastAsia="Times New Roman" w:cs="Arial"/>
              </w:rPr>
              <w:t xml:space="preserve"> in </w:t>
            </w:r>
            <w:r w:rsidRPr="00452A26">
              <w:rPr>
                <w:rFonts w:eastAsia="Times New Roman" w:cs="Arial"/>
              </w:rPr>
              <w:t>"</w:t>
            </w:r>
            <w:r>
              <w:rPr>
                <w:rFonts w:eastAsia="Times New Roman" w:cs="Arial"/>
              </w:rPr>
              <w:t>Average Age Report</w:t>
            </w:r>
            <w:r w:rsidRPr="00452A26">
              <w:rPr>
                <w:rFonts w:eastAsia="Times New Roman" w:cs="Arial"/>
              </w:rPr>
              <w:t>"</w:t>
            </w:r>
            <w:r>
              <w:rPr>
                <w:rFonts w:eastAsia="Times New Roman" w:cs="Arial"/>
              </w:rPr>
              <w:t xml:space="preserve"> page.</w:t>
            </w:r>
          </w:p>
          <w:p w14:paraId="739D9ED6" w14:textId="3EA65C32" w:rsidR="00E71157" w:rsidRPr="00D44D8E" w:rsidRDefault="003726AB" w:rsidP="008C382E">
            <w:pPr>
              <w:pStyle w:val="ListParagraph"/>
              <w:numPr>
                <w:ilvl w:val="0"/>
                <w:numId w:val="18"/>
              </w:numPr>
              <w:spacing w:after="0"/>
              <w:rPr>
                <w:rFonts w:eastAsia="Times New Roman" w:cs="Arial"/>
              </w:rPr>
            </w:pPr>
            <w:r w:rsidRPr="0020183F">
              <w:rPr>
                <w:rFonts w:eastAsia="Times New Roman" w:cs="Arial"/>
              </w:rPr>
              <w:t xml:space="preserve">Form fields have no labels in </w:t>
            </w:r>
            <w:r w:rsidR="0071313A" w:rsidRPr="0071313A">
              <w:rPr>
                <w:rFonts w:eastAsia="Times New Roman" w:cs="Arial"/>
              </w:rPr>
              <w:t>"Filter Boards", "Editing User profile", "Versions and Epics filter", "Search Issue Basic"</w:t>
            </w:r>
            <w:r w:rsidR="00382005">
              <w:rPr>
                <w:rFonts w:eastAsia="Times New Roman" w:cs="Arial"/>
              </w:rPr>
              <w:t>,</w:t>
            </w:r>
            <w:r w:rsidR="00451974">
              <w:rPr>
                <w:rFonts w:eastAsia="Times New Roman" w:cs="Arial"/>
              </w:rPr>
              <w:t xml:space="preserve"> </w:t>
            </w:r>
            <w:r w:rsidR="0071313A" w:rsidRPr="0071313A">
              <w:rPr>
                <w:rFonts w:eastAsia="Times New Roman" w:cs="Arial"/>
              </w:rPr>
              <w:t>"Managing Releases Delete Modal"</w:t>
            </w:r>
            <w:r w:rsidR="00451974">
              <w:rPr>
                <w:rFonts w:eastAsia="Times New Roman" w:cs="Arial"/>
              </w:rPr>
              <w:t>,</w:t>
            </w:r>
            <w:r w:rsidR="00382005">
              <w:rPr>
                <w:rFonts w:eastAsia="Times New Roman" w:cs="Arial"/>
              </w:rPr>
              <w:t xml:space="preserve"> </w:t>
            </w:r>
            <w:r w:rsidR="00382005" w:rsidRPr="00E71157">
              <w:rPr>
                <w:rFonts w:eastAsia="Times New Roman" w:cs="Arial"/>
              </w:rPr>
              <w:t>"Create new Dashboard" and "Update user preferences"</w:t>
            </w:r>
            <w:r w:rsidR="0020183F" w:rsidRPr="0020183F">
              <w:rPr>
                <w:rFonts w:eastAsia="Times New Roman" w:cs="Arial"/>
              </w:rPr>
              <w:t xml:space="preserve"> pages.</w:t>
            </w:r>
            <w:r w:rsidR="00382005" w:rsidDel="00382005">
              <w:rPr>
                <w:rFonts w:eastAsia="Times New Roman" w:cs="Arial"/>
              </w:rPr>
              <w:t xml:space="preserve"> </w:t>
            </w:r>
          </w:p>
          <w:p w14:paraId="7131EFFB" w14:textId="34724061" w:rsidR="00105809" w:rsidRDefault="00105809" w:rsidP="004F340E">
            <w:pPr>
              <w:pStyle w:val="ListParagraph"/>
              <w:numPr>
                <w:ilvl w:val="0"/>
                <w:numId w:val="18"/>
              </w:numPr>
              <w:spacing w:after="0"/>
              <w:rPr>
                <w:rFonts w:eastAsia="Times New Roman" w:cs="Arial"/>
              </w:rPr>
            </w:pPr>
            <w:r w:rsidRPr="001C65E2">
              <w:rPr>
                <w:rFonts w:eastAsia="Times New Roman" w:cs="Arial"/>
              </w:rPr>
              <w:t xml:space="preserve">Group of form controls like radio buttons, </w:t>
            </w:r>
            <w:r w:rsidR="008C382E">
              <w:rPr>
                <w:rFonts w:eastAsia="Times New Roman" w:cs="Arial"/>
              </w:rPr>
              <w:t>form controls</w:t>
            </w:r>
            <w:r w:rsidR="008C382E" w:rsidRPr="001C65E2">
              <w:rPr>
                <w:rFonts w:eastAsia="Times New Roman" w:cs="Arial"/>
              </w:rPr>
              <w:t xml:space="preserve"> </w:t>
            </w:r>
            <w:r w:rsidRPr="001C65E2">
              <w:rPr>
                <w:rFonts w:eastAsia="Times New Roman" w:cs="Arial"/>
              </w:rPr>
              <w:t xml:space="preserve">and checkboxes are not programmatically associated with their group labels in </w:t>
            </w:r>
            <w:r w:rsidR="001A4E76" w:rsidRPr="006B7DDE">
              <w:rPr>
                <w:rFonts w:eastAsia="Times New Roman" w:cs="Arial"/>
              </w:rPr>
              <w:t>"Update user preferences", "Search Issue Advanced", "Add project versions", "Create Board with Issue", "Managing Releases", "Project Components", "Open Boards dropdown", "Create Board with Issue" and "Create an Agile Board Modal"</w:t>
            </w:r>
            <w:r w:rsidR="001A4E76">
              <w:rPr>
                <w:rFonts w:eastAsia="Times New Roman" w:cs="Arial"/>
              </w:rPr>
              <w:t xml:space="preserve"> </w:t>
            </w:r>
            <w:r w:rsidR="001A4E76" w:rsidRPr="001C65E2">
              <w:rPr>
                <w:rFonts w:eastAsia="Times New Roman" w:cs="Arial"/>
              </w:rPr>
              <w:t>pages</w:t>
            </w:r>
            <w:r w:rsidRPr="001C65E2">
              <w:rPr>
                <w:rFonts w:eastAsia="Times New Roman" w:cs="Arial"/>
              </w:rPr>
              <w:t>.</w:t>
            </w:r>
          </w:p>
          <w:p w14:paraId="4FBB967A" w14:textId="366EA735" w:rsidR="006829C2" w:rsidRDefault="006829C2" w:rsidP="006829C2">
            <w:pPr>
              <w:pStyle w:val="ListParagraph"/>
              <w:numPr>
                <w:ilvl w:val="0"/>
                <w:numId w:val="18"/>
              </w:numPr>
              <w:spacing w:after="0"/>
              <w:rPr>
                <w:rFonts w:eastAsia="Times New Roman" w:cs="Arial"/>
              </w:rPr>
            </w:pPr>
            <w:r>
              <w:rPr>
                <w:rFonts w:eastAsia="Times New Roman" w:cs="Arial"/>
              </w:rPr>
              <w:t xml:space="preserve">Heading levels are out of order in </w:t>
            </w:r>
            <w:r w:rsidRPr="006829C2">
              <w:rPr>
                <w:rFonts w:eastAsia="Times New Roman" w:cs="Arial"/>
              </w:rPr>
              <w:t>"Creating a Dashboard - System", "Managing Releases Version Contents" and "Create Board Modal"</w:t>
            </w:r>
            <w:r>
              <w:rPr>
                <w:rFonts w:eastAsia="Times New Roman" w:cs="Arial"/>
              </w:rPr>
              <w:t xml:space="preserve"> pages.</w:t>
            </w:r>
          </w:p>
          <w:p w14:paraId="1C9977F8" w14:textId="218758BD" w:rsidR="00CA13EA" w:rsidRDefault="00CA13EA" w:rsidP="00CA13EA">
            <w:pPr>
              <w:pStyle w:val="ListParagraph"/>
              <w:numPr>
                <w:ilvl w:val="0"/>
                <w:numId w:val="18"/>
              </w:numPr>
              <w:spacing w:after="0"/>
              <w:rPr>
                <w:rFonts w:eastAsia="Times New Roman" w:cs="Arial"/>
              </w:rPr>
            </w:pPr>
            <w:r w:rsidRPr="003726AB">
              <w:rPr>
                <w:rFonts w:eastAsia="Times New Roman" w:cs="Arial"/>
              </w:rPr>
              <w:t xml:space="preserve">Texts that are not headings are marked as headings in </w:t>
            </w:r>
            <w:r w:rsidRPr="00CA13EA">
              <w:rPr>
                <w:rFonts w:eastAsia="Times New Roman" w:cs="Arial"/>
              </w:rPr>
              <w:t>"Reports Burndown Chart", "Search projects" and "View Issue"</w:t>
            </w:r>
            <w:r w:rsidRPr="003726AB">
              <w:rPr>
                <w:rFonts w:eastAsia="Times New Roman" w:cs="Arial"/>
              </w:rPr>
              <w:t xml:space="preserve"> pages.</w:t>
            </w:r>
          </w:p>
          <w:p w14:paraId="1075A734" w14:textId="0C9C2E2A" w:rsidR="00193C0C" w:rsidRPr="00CA13EA" w:rsidRDefault="00193C0C" w:rsidP="00CA13EA">
            <w:pPr>
              <w:pStyle w:val="ListParagraph"/>
              <w:numPr>
                <w:ilvl w:val="0"/>
                <w:numId w:val="18"/>
              </w:numPr>
              <w:spacing w:after="0"/>
              <w:rPr>
                <w:rFonts w:eastAsia="Times New Roman" w:cs="Arial"/>
              </w:rPr>
            </w:pPr>
            <w:r w:rsidRPr="003726AB">
              <w:rPr>
                <w:rFonts w:eastAsia="Times New Roman" w:cs="Arial"/>
              </w:rPr>
              <w:t xml:space="preserve">Visual text headings are not marked as headings </w:t>
            </w:r>
            <w:r w:rsidRPr="00193C0C">
              <w:rPr>
                <w:rFonts w:eastAsia="Times New Roman" w:cs="Arial"/>
              </w:rPr>
              <w:t>"Specific Board", "Backlog Refinement", "View Issue", "Board Reports", "Left Nav-Project settings" and "Add a Gadget Modal"</w:t>
            </w:r>
            <w:r w:rsidRPr="003726AB">
              <w:rPr>
                <w:rFonts w:eastAsia="Times New Roman" w:cs="Arial"/>
              </w:rPr>
              <w:t xml:space="preserve"> pages.</w:t>
            </w:r>
          </w:p>
          <w:p w14:paraId="6DAB74BE" w14:textId="1E0BED93" w:rsidR="00105809" w:rsidRDefault="00105809" w:rsidP="00352EF3">
            <w:pPr>
              <w:pStyle w:val="ListParagraph"/>
              <w:numPr>
                <w:ilvl w:val="0"/>
                <w:numId w:val="18"/>
              </w:numPr>
              <w:spacing w:after="0"/>
              <w:rPr>
                <w:rFonts w:eastAsia="Times New Roman" w:cs="Arial"/>
              </w:rPr>
            </w:pPr>
            <w:r w:rsidRPr="0073688C">
              <w:rPr>
                <w:rFonts w:eastAsia="Times New Roman" w:cs="Arial"/>
              </w:rPr>
              <w:t>Content is not a list but marked up as one in</w:t>
            </w:r>
            <w:r w:rsidR="003726AB">
              <w:rPr>
                <w:rFonts w:eastAsia="Times New Roman" w:cs="Arial"/>
              </w:rPr>
              <w:t xml:space="preserve"> </w:t>
            </w:r>
            <w:r w:rsidR="00822A06" w:rsidRPr="003726AB">
              <w:rPr>
                <w:rFonts w:eastAsia="Times New Roman" w:cs="Arial"/>
              </w:rPr>
              <w:t>“Copy</w:t>
            </w:r>
            <w:r w:rsidR="00822A06">
              <w:rPr>
                <w:rFonts w:eastAsia="Times New Roman" w:cs="Arial"/>
              </w:rPr>
              <w:t>/Delete Board Dropdown</w:t>
            </w:r>
            <w:r w:rsidR="003726AB" w:rsidRPr="003726AB">
              <w:rPr>
                <w:rFonts w:eastAsia="Times New Roman" w:cs="Arial"/>
              </w:rPr>
              <w:t>"</w:t>
            </w:r>
            <w:r w:rsidR="00352EF3">
              <w:rPr>
                <w:rFonts w:eastAsia="Times New Roman" w:cs="Arial"/>
              </w:rPr>
              <w:t xml:space="preserve">, </w:t>
            </w:r>
            <w:r w:rsidR="00352EF3" w:rsidRPr="00352EF3">
              <w:rPr>
                <w:rFonts w:eastAsia="Times New Roman" w:cs="Arial"/>
              </w:rPr>
              <w:t>"Editing User profile", "Dashboard with Gadget", "Edit Dashboard", "Search Issue Left Navbar" and "View Issue"</w:t>
            </w:r>
            <w:r w:rsidR="00352EF3">
              <w:rPr>
                <w:rFonts w:eastAsia="Times New Roman" w:cs="Arial"/>
              </w:rPr>
              <w:t xml:space="preserve"> pages</w:t>
            </w:r>
            <w:r w:rsidRPr="0073688C">
              <w:rPr>
                <w:rFonts w:eastAsia="Times New Roman" w:cs="Arial"/>
              </w:rPr>
              <w:t>.</w:t>
            </w:r>
          </w:p>
          <w:p w14:paraId="3251BA5D" w14:textId="738694B1" w:rsidR="001679B6" w:rsidRDefault="001679B6" w:rsidP="00352EF3">
            <w:pPr>
              <w:pStyle w:val="ListParagraph"/>
              <w:numPr>
                <w:ilvl w:val="0"/>
                <w:numId w:val="18"/>
              </w:numPr>
              <w:spacing w:after="0"/>
              <w:rPr>
                <w:rFonts w:eastAsia="Times New Roman" w:cs="Arial"/>
              </w:rPr>
            </w:pPr>
            <w:r>
              <w:rPr>
                <w:rFonts w:eastAsia="Times New Roman" w:cs="Arial"/>
              </w:rPr>
              <w:lastRenderedPageBreak/>
              <w:t xml:space="preserve">List markup is not appropriate in </w:t>
            </w:r>
            <w:r w:rsidR="00352EF3" w:rsidRPr="00352EF3">
              <w:rPr>
                <w:rFonts w:eastAsia="Times New Roman" w:cs="Arial"/>
              </w:rPr>
              <w:t>"Backlog Refinement", "Create Board with Issue", "Kanban Board Issues", "Search Issue Left Navbar", "Scrum Board Issues" and "Project Details"</w:t>
            </w:r>
            <w:r w:rsidR="005341D6">
              <w:rPr>
                <w:rFonts w:eastAsia="Times New Roman" w:cs="Arial"/>
              </w:rPr>
              <w:t xml:space="preserve"> pages.</w:t>
            </w:r>
          </w:p>
          <w:p w14:paraId="036B728A" w14:textId="2AD59BDF" w:rsidR="00EC2384" w:rsidRPr="003F3D6F" w:rsidRDefault="00E03CE4" w:rsidP="003F3D6F">
            <w:pPr>
              <w:pStyle w:val="ListParagraph"/>
              <w:numPr>
                <w:ilvl w:val="0"/>
                <w:numId w:val="18"/>
              </w:numPr>
              <w:spacing w:after="0"/>
              <w:rPr>
                <w:rFonts w:eastAsia="Times New Roman" w:cs="Arial"/>
              </w:rPr>
            </w:pPr>
            <w:r w:rsidRPr="00E03CE4">
              <w:rPr>
                <w:rFonts w:eastAsia="Times New Roman" w:cs="Arial"/>
              </w:rPr>
              <w:t>Visual list is not marked up as a list in “</w:t>
            </w:r>
            <w:r w:rsidR="003F3D6F" w:rsidRPr="003F3D6F">
              <w:rPr>
                <w:rFonts w:eastAsia="Times New Roman" w:cs="Arial"/>
              </w:rPr>
              <w:t>Create Project Modal</w:t>
            </w:r>
            <w:r w:rsidRPr="00E03CE4">
              <w:rPr>
                <w:rFonts w:eastAsia="Times New Roman" w:cs="Arial"/>
              </w:rPr>
              <w:t>” page.</w:t>
            </w:r>
          </w:p>
        </w:tc>
      </w:tr>
      <w:tr w:rsidR="003D2163" w:rsidRPr="00B83919" w14:paraId="6782A797"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hideMark/>
          </w:tcPr>
          <w:p w14:paraId="7C47C4CC" w14:textId="6CF81623" w:rsidR="00375929" w:rsidRPr="00C06079" w:rsidRDefault="00CD1E8B" w:rsidP="0014532D">
            <w:pPr>
              <w:spacing w:after="0"/>
              <w:contextualSpacing/>
              <w:rPr>
                <w:rFonts w:eastAsia="Times New Roman" w:cs="Arial"/>
              </w:rPr>
            </w:pPr>
            <w:hyperlink r:id="rId16" w:anchor="content-structure-separation-sequence" w:history="1">
              <w:r w:rsidR="003D2163" w:rsidRPr="00C06079">
                <w:rPr>
                  <w:rStyle w:val="Hyperlink"/>
                  <w:rFonts w:eastAsia="Times New Roman" w:cs="Arial"/>
                  <w:b/>
                </w:rPr>
                <w:t>1.3.2 Meaningful Sequence</w:t>
              </w:r>
            </w:hyperlink>
            <w:r w:rsidR="003D2163" w:rsidRPr="00C06079">
              <w:t xml:space="preserve"> (Level A</w:t>
            </w:r>
            <w:r w:rsidR="00C24FE5" w:rsidRPr="00C06079">
              <w:t xml:space="preserve">) </w:t>
            </w:r>
            <w:r w:rsidR="005603A9">
              <w:br/>
            </w:r>
            <w:r w:rsidR="005603A9" w:rsidRPr="005603A9">
              <w:rPr>
                <w:rFonts w:eastAsia="Times New Roman" w:cs="Arial"/>
              </w:rPr>
              <w:t>When the sequence in which content is presented affects its meaning, a correct reading sequence can be programmatically determined.</w:t>
            </w:r>
          </w:p>
        </w:tc>
        <w:tc>
          <w:tcPr>
            <w:tcW w:w="852" w:type="pct"/>
            <w:tcBorders>
              <w:top w:val="outset" w:sz="6" w:space="0" w:color="auto"/>
              <w:left w:val="outset" w:sz="6" w:space="0" w:color="auto"/>
              <w:bottom w:val="outset" w:sz="6" w:space="0" w:color="auto"/>
              <w:right w:val="outset" w:sz="6" w:space="0" w:color="auto"/>
            </w:tcBorders>
            <w:shd w:val="clear" w:color="auto" w:fill="auto"/>
            <w:hideMark/>
          </w:tcPr>
          <w:p w14:paraId="6855B5C0" w14:textId="1AF8DD6E" w:rsidR="00A57AA3"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68C6FA28" w14:textId="6956383B" w:rsidR="00F036AF" w:rsidRDefault="00F036AF" w:rsidP="00196258">
            <w:pPr>
              <w:pStyle w:val="ListParagraph"/>
              <w:numPr>
                <w:ilvl w:val="0"/>
                <w:numId w:val="31"/>
              </w:numPr>
              <w:spacing w:after="0"/>
              <w:rPr>
                <w:rFonts w:eastAsia="Times New Roman" w:cs="Arial"/>
              </w:rPr>
            </w:pPr>
            <w:r w:rsidRPr="00F036AF">
              <w:rPr>
                <w:rFonts w:eastAsia="Times New Roman" w:cs="Arial"/>
              </w:rPr>
              <w:t>Hidden content is readable with a screen reader</w:t>
            </w:r>
            <w:r>
              <w:rPr>
                <w:rFonts w:eastAsia="Times New Roman" w:cs="Arial"/>
              </w:rPr>
              <w:t xml:space="preserve"> in the </w:t>
            </w:r>
            <w:r w:rsidR="00196258" w:rsidRPr="00196258">
              <w:rPr>
                <w:rFonts w:eastAsia="Times New Roman" w:cs="Arial"/>
              </w:rPr>
              <w:t>"Browse Projects" and "Project Dashboard"</w:t>
            </w:r>
            <w:r w:rsidRPr="00F036AF">
              <w:rPr>
                <w:rFonts w:eastAsia="Times New Roman" w:cs="Arial"/>
              </w:rPr>
              <w:t xml:space="preserve"> pages</w:t>
            </w:r>
            <w:r>
              <w:rPr>
                <w:rFonts w:eastAsia="Times New Roman" w:cs="Arial"/>
              </w:rPr>
              <w:t>.</w:t>
            </w:r>
          </w:p>
          <w:p w14:paraId="389F962A" w14:textId="145A2881" w:rsidR="002B72A5" w:rsidRDefault="002B72A5" w:rsidP="002B72A5">
            <w:pPr>
              <w:pStyle w:val="ListParagraph"/>
              <w:numPr>
                <w:ilvl w:val="0"/>
                <w:numId w:val="31"/>
              </w:numPr>
              <w:spacing w:after="0"/>
              <w:rPr>
                <w:rFonts w:eastAsia="Times New Roman" w:cs="Arial"/>
              </w:rPr>
            </w:pPr>
            <w:r>
              <w:rPr>
                <w:rFonts w:eastAsia="Times New Roman" w:cs="Arial"/>
              </w:rPr>
              <w:t xml:space="preserve">Informative (static) content is not readable </w:t>
            </w:r>
            <w:r w:rsidR="00BA51F8">
              <w:rPr>
                <w:rFonts w:eastAsia="Times New Roman" w:cs="Arial"/>
              </w:rPr>
              <w:t>by screen reader users</w:t>
            </w:r>
            <w:r>
              <w:rPr>
                <w:rFonts w:eastAsia="Times New Roman" w:cs="Arial"/>
              </w:rPr>
              <w:t xml:space="preserve"> in </w:t>
            </w:r>
            <w:r w:rsidRPr="002B72A5">
              <w:rPr>
                <w:rFonts w:eastAsia="Times New Roman" w:cs="Arial"/>
              </w:rPr>
              <w:t>"Search Issue Basic"</w:t>
            </w:r>
            <w:r>
              <w:rPr>
                <w:rFonts w:eastAsia="Times New Roman" w:cs="Arial"/>
              </w:rPr>
              <w:t xml:space="preserve"> page.</w:t>
            </w:r>
          </w:p>
          <w:p w14:paraId="3B2A7977" w14:textId="1C350222" w:rsidR="00F036AF" w:rsidRPr="00BA5027" w:rsidRDefault="00F036AF" w:rsidP="002B72A5">
            <w:pPr>
              <w:pStyle w:val="ListParagraph"/>
              <w:numPr>
                <w:ilvl w:val="0"/>
                <w:numId w:val="31"/>
              </w:numPr>
              <w:spacing w:after="0"/>
              <w:rPr>
                <w:rFonts w:eastAsia="Times New Roman" w:cs="Arial"/>
              </w:rPr>
            </w:pPr>
            <w:r w:rsidRPr="00F036AF">
              <w:rPr>
                <w:rFonts w:eastAsia="Times New Roman" w:cs="Arial"/>
              </w:rPr>
              <w:t>Reading order of static content changes meaning</w:t>
            </w:r>
            <w:r>
              <w:rPr>
                <w:rFonts w:eastAsia="Times New Roman" w:cs="Arial"/>
              </w:rPr>
              <w:t xml:space="preserve"> in the </w:t>
            </w:r>
            <w:r w:rsidR="002B72A5" w:rsidRPr="002B72A5">
              <w:rPr>
                <w:rFonts w:eastAsia="Times New Roman" w:cs="Arial"/>
              </w:rPr>
              <w:t>"Scrum Software Development Wizard Modal 2", "Search Issue Basic", "Search Issue Advanced", "Kanban Board Issues" and "Scrum Board Issues"</w:t>
            </w:r>
            <w:r w:rsidR="002B72A5">
              <w:rPr>
                <w:rFonts w:eastAsia="Times New Roman" w:cs="Arial"/>
              </w:rPr>
              <w:t xml:space="preserve"> </w:t>
            </w:r>
            <w:r w:rsidRPr="00F036AF">
              <w:rPr>
                <w:rFonts w:eastAsia="Times New Roman" w:cs="Arial"/>
              </w:rPr>
              <w:t>pages</w:t>
            </w:r>
            <w:r>
              <w:rPr>
                <w:rFonts w:eastAsia="Times New Roman" w:cs="Arial"/>
              </w:rPr>
              <w:t>.</w:t>
            </w:r>
          </w:p>
        </w:tc>
      </w:tr>
      <w:tr w:rsidR="003D2163" w:rsidRPr="00B83919" w14:paraId="1B0CF544"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1A643223" w14:textId="3477AD12" w:rsidR="005603A9" w:rsidRPr="005603A9" w:rsidRDefault="00CD1E8B" w:rsidP="0014532D">
            <w:pPr>
              <w:spacing w:after="0"/>
              <w:contextualSpacing/>
              <w:rPr>
                <w:rFonts w:cs="Arial"/>
                <w:bCs/>
              </w:rPr>
            </w:pPr>
            <w:hyperlink r:id="rId17"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r w:rsidR="005603A9">
              <w:br/>
            </w:r>
            <w:r w:rsidR="005603A9" w:rsidRPr="005603A9">
              <w:rPr>
                <w:rFonts w:cs="Arial"/>
                <w:bCs/>
              </w:rPr>
              <w:t>Instructions provided for understanding and operating content do not rely solely on sensory characteristics of components such as shape, color, size, visual location, orientation, or sound.</w:t>
            </w:r>
          </w:p>
          <w:p w14:paraId="10E419DF" w14:textId="77777777" w:rsidR="00375929" w:rsidRPr="00C06079" w:rsidRDefault="005603A9" w:rsidP="0014532D">
            <w:pPr>
              <w:spacing w:after="0"/>
              <w:ind w:left="360"/>
              <w:contextualSpacing/>
              <w:rPr>
                <w:rFonts w:eastAsia="Times New Roman" w:cs="Arial"/>
                <w:b/>
              </w:rPr>
            </w:pPr>
            <w:r w:rsidRPr="005603A9">
              <w:rPr>
                <w:rFonts w:eastAsia="Times New Roman" w:cs="Arial"/>
                <w:bCs/>
                <w:i/>
                <w:iCs/>
              </w:rPr>
              <w:t>Note:</w:t>
            </w:r>
            <w:r w:rsidRPr="005603A9">
              <w:rPr>
                <w:rFonts w:eastAsia="Times New Roman" w:cs="Arial"/>
                <w:bCs/>
              </w:rPr>
              <w:t> For requirements related to color, refer to Guideline 1.4.</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24C709BD" w14:textId="5C04B732" w:rsidR="00A57AA3" w:rsidRPr="00C06079" w:rsidRDefault="00521BB2" w:rsidP="0014532D">
            <w:pPr>
              <w:spacing w:after="0"/>
              <w:contextualSpacing/>
              <w:rPr>
                <w:rFonts w:eastAsia="Times New Roman" w:cs="Arial"/>
              </w:rPr>
            </w:pPr>
            <w:r>
              <w:rPr>
                <w:rFonts w:eastAsia="Times New Roman" w:cs="Arial"/>
              </w:rPr>
              <w:t>Support</w:t>
            </w:r>
            <w:r w:rsidR="00452A26">
              <w:rPr>
                <w:rFonts w:eastAsia="Times New Roman" w:cs="Arial"/>
              </w:rPr>
              <w:t>s</w:t>
            </w:r>
            <w:r>
              <w:rPr>
                <w:rFonts w:eastAsia="Times New Roman" w:cs="Arial"/>
              </w:rPr>
              <w:t xml:space="preserve"> </w:t>
            </w:r>
            <w:r w:rsidR="00852E97" w:rsidRPr="00C06079">
              <w:rPr>
                <w:rFonts w:eastAsia="Times New Roman" w:cs="Arial"/>
              </w:rPr>
              <w:t xml:space="preserve">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2CD5A47" w14:textId="7B02A749" w:rsidR="008417E6" w:rsidRPr="001111DD" w:rsidRDefault="008417E6" w:rsidP="001111DD">
            <w:pPr>
              <w:spacing w:after="0"/>
              <w:rPr>
                <w:rFonts w:eastAsia="Times New Roman" w:cs="Arial"/>
              </w:rPr>
            </w:pPr>
          </w:p>
        </w:tc>
      </w:tr>
      <w:tr w:rsidR="003D2163" w:rsidRPr="00B83919" w14:paraId="3EED86C4"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5B29F045" w14:textId="5928030B" w:rsidR="005603A9" w:rsidRPr="005603A9" w:rsidRDefault="00CD1E8B" w:rsidP="0014532D">
            <w:pPr>
              <w:spacing w:after="0"/>
              <w:contextualSpacing/>
              <w:rPr>
                <w:rFonts w:cs="Arial"/>
                <w:bCs/>
              </w:rPr>
            </w:pPr>
            <w:hyperlink r:id="rId18" w:anchor="visual-audio-contrast-without-color" w:history="1">
              <w:r w:rsidR="003D2163" w:rsidRPr="00C06079">
                <w:rPr>
                  <w:rStyle w:val="Hyperlink"/>
                  <w:rFonts w:eastAsia="Times New Roman" w:cs="Arial"/>
                  <w:b/>
                </w:rPr>
                <w:t>1.4.1 Use of Color</w:t>
              </w:r>
            </w:hyperlink>
            <w:r w:rsidR="003D2163" w:rsidRPr="00C06079">
              <w:t xml:space="preserve"> (Level A</w:t>
            </w:r>
            <w:r w:rsidR="000D043D" w:rsidRPr="00C06079">
              <w:t xml:space="preserve">) </w:t>
            </w:r>
            <w:r w:rsidR="005603A9">
              <w:br/>
            </w:r>
            <w:r w:rsidR="005603A9" w:rsidRPr="005603A9">
              <w:rPr>
                <w:rFonts w:cs="Arial"/>
                <w:bCs/>
              </w:rPr>
              <w:t>Color is not used as the only visual means of conveying information, indicating an action, prompting a response, or distinguishing a visual element.</w:t>
            </w:r>
          </w:p>
          <w:p w14:paraId="72F36B3E" w14:textId="77777777" w:rsidR="00375929" w:rsidRPr="00C06079" w:rsidRDefault="005603A9" w:rsidP="0014532D">
            <w:pPr>
              <w:spacing w:after="0"/>
              <w:ind w:left="360"/>
              <w:contextualSpacing/>
              <w:rPr>
                <w:rFonts w:eastAsia="Times New Roman" w:cs="Arial"/>
                <w:b/>
              </w:rPr>
            </w:pPr>
            <w:r w:rsidRPr="005603A9">
              <w:rPr>
                <w:rFonts w:eastAsia="Times New Roman" w:cs="Arial"/>
                <w:bCs/>
                <w:i/>
                <w:iCs/>
              </w:rPr>
              <w:t>Note:</w:t>
            </w:r>
            <w:r w:rsidRPr="005603A9">
              <w:rPr>
                <w:rFonts w:eastAsia="Times New Roman" w:cs="Arial"/>
                <w:bCs/>
              </w:rPr>
              <w:t> This success criterion addresses color perception specifically. Other forms of perception are covered in Guideline 1.3 including programmatic access to color and other visual presentation coding.</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7F66241A" w14:textId="0C01212F" w:rsidR="00A57AA3"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652D6279" w14:textId="5770D87B" w:rsidR="0059524E" w:rsidRDefault="009E669F" w:rsidP="009E669F">
            <w:pPr>
              <w:pStyle w:val="ListParagraph"/>
              <w:numPr>
                <w:ilvl w:val="0"/>
                <w:numId w:val="21"/>
              </w:numPr>
              <w:spacing w:after="0"/>
              <w:rPr>
                <w:rFonts w:eastAsia="Times New Roman" w:cs="Arial"/>
              </w:rPr>
            </w:pPr>
            <w:r w:rsidRPr="009E669F">
              <w:rPr>
                <w:rFonts w:eastAsia="Times New Roman" w:cs="Arial"/>
              </w:rPr>
              <w:t>Color is used to convey information that i</w:t>
            </w:r>
            <w:r>
              <w:rPr>
                <w:rFonts w:eastAsia="Times New Roman" w:cs="Arial"/>
              </w:rPr>
              <w:t xml:space="preserve">s not conveyed in any other way in </w:t>
            </w:r>
            <w:r w:rsidRPr="009E669F">
              <w:rPr>
                <w:rFonts w:eastAsia="Times New Roman" w:cs="Arial"/>
              </w:rPr>
              <w:t>"Reports Burndown Chart", "Managing Releases" and "Versions and Epics filter"</w:t>
            </w:r>
            <w:r>
              <w:rPr>
                <w:rFonts w:eastAsia="Times New Roman" w:cs="Arial"/>
              </w:rPr>
              <w:t xml:space="preserve"> pages.</w:t>
            </w:r>
          </w:p>
          <w:p w14:paraId="48BABCE5" w14:textId="56FDE455" w:rsidR="00A57AA3" w:rsidRPr="00C06079" w:rsidRDefault="00217A07" w:rsidP="0059524E">
            <w:pPr>
              <w:pStyle w:val="ListParagraph"/>
              <w:numPr>
                <w:ilvl w:val="0"/>
                <w:numId w:val="21"/>
              </w:numPr>
              <w:spacing w:after="0"/>
              <w:rPr>
                <w:rFonts w:eastAsia="Times New Roman" w:cs="Arial"/>
              </w:rPr>
            </w:pPr>
            <w:r w:rsidRPr="00BE6CAA">
              <w:rPr>
                <w:rFonts w:eastAsia="Times New Roman" w:cs="Arial"/>
              </w:rPr>
              <w:t>Contrast ratio between default link text and surrounding text is not 3:1 in</w:t>
            </w:r>
            <w:r w:rsidR="004A6F6F">
              <w:rPr>
                <w:rFonts w:eastAsia="Times New Roman" w:cs="Arial"/>
              </w:rPr>
              <w:t xml:space="preserve"> </w:t>
            </w:r>
            <w:r w:rsidR="0059524E">
              <w:rPr>
                <w:rFonts w:eastAsia="Times New Roman" w:cs="Arial"/>
              </w:rPr>
              <w:t>several</w:t>
            </w:r>
            <w:r w:rsidR="00B33D81">
              <w:rPr>
                <w:rFonts w:eastAsia="Times New Roman" w:cs="Arial"/>
              </w:rPr>
              <w:t xml:space="preserve"> pages</w:t>
            </w:r>
            <w:r w:rsidR="0059524E">
              <w:rPr>
                <w:rFonts w:eastAsia="Times New Roman" w:cs="Arial"/>
              </w:rPr>
              <w:t xml:space="preserve"> across the application</w:t>
            </w:r>
            <w:r w:rsidR="00B33D81">
              <w:rPr>
                <w:rFonts w:eastAsia="Times New Roman" w:cs="Arial"/>
              </w:rPr>
              <w:t>.</w:t>
            </w:r>
          </w:p>
        </w:tc>
      </w:tr>
      <w:tr w:rsidR="003D2163" w:rsidRPr="00B83919" w14:paraId="55F5A981"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3957E46C" w14:textId="7B988EC7" w:rsidR="00EE020E" w:rsidRPr="00C30C46" w:rsidRDefault="00CD1E8B" w:rsidP="00EE020E">
            <w:pPr>
              <w:spacing w:after="0"/>
              <w:contextualSpacing/>
              <w:rPr>
                <w:rFonts w:cs="Arial"/>
                <w:bCs/>
              </w:rPr>
            </w:pPr>
            <w:hyperlink r:id="rId19" w:anchor="visual-audio-contrast-dis-audio" w:history="1">
              <w:r w:rsidR="003D2163" w:rsidRPr="00C06079">
                <w:rPr>
                  <w:rStyle w:val="Hyperlink"/>
                  <w:rFonts w:eastAsia="Times New Roman" w:cs="Arial"/>
                  <w:b/>
                </w:rPr>
                <w:t>1.4.2 Audio Control</w:t>
              </w:r>
            </w:hyperlink>
            <w:r w:rsidR="003D2163" w:rsidRPr="00C06079">
              <w:t xml:space="preserve"> (Level A</w:t>
            </w:r>
            <w:r w:rsidR="00C24FE5" w:rsidRPr="00C06079">
              <w:t xml:space="preserve">) </w:t>
            </w:r>
            <w:r w:rsidR="005603A9">
              <w:br/>
            </w:r>
            <w:r w:rsidR="00EE020E" w:rsidRPr="00C30C46">
              <w:rPr>
                <w:rFonts w:cs="Arial"/>
                <w:bCs/>
              </w:rPr>
              <w:t>If any audio on a Web page plays automatically for more than 3 seconds, either a mechanism is available to pause or stop the audio, or a mechanism is available to control audio volume independently from the overall system volume level.</w:t>
            </w:r>
          </w:p>
          <w:p w14:paraId="7BE2C731" w14:textId="77777777" w:rsidR="00375929" w:rsidRPr="005603A9" w:rsidRDefault="00EE020E" w:rsidP="00EE020E">
            <w:pPr>
              <w:spacing w:after="0"/>
              <w:ind w:left="360"/>
              <w:contextualSpacing/>
              <w:rPr>
                <w:rFonts w:eastAsia="Times New Roman" w:cs="Arial"/>
                <w:bCs/>
              </w:rPr>
            </w:pPr>
            <w:r w:rsidRPr="00C30C46">
              <w:rPr>
                <w:rFonts w:cs="Arial"/>
                <w:bCs/>
                <w:i/>
                <w:iCs/>
              </w:rPr>
              <w:lastRenderedPageBreak/>
              <w:t>Note:</w:t>
            </w:r>
            <w:r w:rsidRPr="00C30C46">
              <w:rPr>
                <w:rFonts w:cs="Arial"/>
                <w:bCs/>
              </w:rPr>
              <w:t> Since any content that does not meet this success criterion can interfere with a user's ability to use the whole page, all content on the Web page (whether or not it is used to meet other success criteria) must meet this success criterion. See Conformance Requirement 5: Non-Interference.</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46009956" w14:textId="77777777" w:rsidR="00A57AA3" w:rsidRPr="00C06079" w:rsidRDefault="000524F1" w:rsidP="0014532D">
            <w:pPr>
              <w:spacing w:after="0"/>
              <w:contextualSpacing/>
              <w:rPr>
                <w:rFonts w:eastAsia="Times New Roman" w:cs="Arial"/>
              </w:rPr>
            </w:pPr>
            <w:r>
              <w:rPr>
                <w:rFonts w:eastAsia="Times New Roman" w:cs="Arial"/>
              </w:rPr>
              <w:lastRenderedPageBreak/>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20075FDF" w14:textId="6580BB7B" w:rsidR="00A57AA3"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2256EB">
              <w:rPr>
                <w:rFonts w:eastAsia="Times New Roman" w:cs="Arial"/>
              </w:rPr>
              <w:t>does not include any auto-playing audio content on page loads.</w:t>
            </w:r>
          </w:p>
        </w:tc>
      </w:tr>
      <w:tr w:rsidR="00B15FBE" w:rsidRPr="00B83919" w14:paraId="665A61C3"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4C749C3E" w14:textId="1DBB538E" w:rsidR="00B15FBE" w:rsidRPr="005603A9" w:rsidRDefault="00CD1E8B" w:rsidP="0014532D">
            <w:pPr>
              <w:spacing w:after="0"/>
              <w:contextualSpacing/>
              <w:rPr>
                <w:rFonts w:cs="Arial"/>
                <w:bCs/>
              </w:rPr>
            </w:pPr>
            <w:hyperlink r:id="rId20" w:anchor="keyboard-operation-keyboard-operable" w:history="1">
              <w:r w:rsidR="00B15FBE" w:rsidRPr="00C06079">
                <w:rPr>
                  <w:rStyle w:val="Hyperlink"/>
                  <w:rFonts w:eastAsia="Times New Roman" w:cs="Arial"/>
                  <w:b/>
                </w:rPr>
                <w:t>2.1.1 Keyboard</w:t>
              </w:r>
            </w:hyperlink>
            <w:r w:rsidR="00B15FBE" w:rsidRPr="00C06079">
              <w:t xml:space="preserve"> (Level A</w:t>
            </w:r>
            <w:r w:rsidR="000D043D" w:rsidRPr="00C06079">
              <w:t xml:space="preserve">) </w:t>
            </w:r>
            <w:r w:rsidR="00B15FBE">
              <w:br/>
            </w:r>
            <w:r w:rsidR="00B15FBE" w:rsidRPr="005603A9">
              <w:rPr>
                <w:rFonts w:cs="Arial"/>
                <w:bCs/>
              </w:rPr>
              <w:t>All functionality of the content is operable through a keyboard interface without requiring specific timings for individual keystrokes, except where the underlying function requires input that depends on the path of the user's movement and not just the endpoints.</w:t>
            </w:r>
          </w:p>
          <w:p w14:paraId="309AE352" w14:textId="77777777" w:rsidR="00B15FBE" w:rsidRPr="005603A9" w:rsidRDefault="00B15FBE" w:rsidP="0014532D">
            <w:pPr>
              <w:spacing w:after="0"/>
              <w:ind w:left="360"/>
              <w:contextualSpacing/>
              <w:rPr>
                <w:rFonts w:eastAsia="Times New Roman" w:cs="Arial"/>
                <w:bCs/>
              </w:rPr>
            </w:pPr>
            <w:r w:rsidRPr="005603A9">
              <w:rPr>
                <w:rFonts w:eastAsia="Times New Roman" w:cs="Arial"/>
                <w:bCs/>
                <w:i/>
                <w:iCs/>
              </w:rPr>
              <w:t>Note 1:</w:t>
            </w:r>
            <w:r w:rsidRPr="005603A9">
              <w:rPr>
                <w:rFonts w:eastAsia="Times New Roman" w:cs="Arial"/>
                <w:bCs/>
              </w:rPr>
              <w:t> This exception relates to the underlying function, not the input technique. For example, if using handwriting to enter text, the input technique (handwriting) requires path-dependent input but the underlying function (text input) does not.</w:t>
            </w:r>
          </w:p>
          <w:p w14:paraId="410F90BD" w14:textId="77777777" w:rsidR="00B15FBE" w:rsidRPr="005603A9" w:rsidRDefault="00B15FBE" w:rsidP="0014532D">
            <w:pPr>
              <w:spacing w:after="0"/>
              <w:ind w:left="360"/>
              <w:contextualSpacing/>
              <w:rPr>
                <w:rFonts w:eastAsia="Times New Roman" w:cs="Arial"/>
                <w:bCs/>
              </w:rPr>
            </w:pPr>
            <w:r w:rsidRPr="005603A9">
              <w:rPr>
                <w:rFonts w:eastAsia="Times New Roman" w:cs="Arial"/>
                <w:bCs/>
                <w:i/>
                <w:iCs/>
              </w:rPr>
              <w:t>Note 2:</w:t>
            </w:r>
            <w:r w:rsidRPr="005603A9">
              <w:rPr>
                <w:rFonts w:eastAsia="Times New Roman" w:cs="Arial"/>
                <w:bCs/>
              </w:rPr>
              <w:t> This does not forbid and should not discourage providing mouse input or other input methods in addition to keyboard operation.</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D30753C" w14:textId="40B0A2AC" w:rsidR="00B15FBE"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6C1E6F0E" w14:textId="1E1C9777" w:rsidR="005E68BA" w:rsidRDefault="005E68BA" w:rsidP="008D78E1">
            <w:pPr>
              <w:pStyle w:val="ListParagraph"/>
              <w:numPr>
                <w:ilvl w:val="0"/>
                <w:numId w:val="22"/>
              </w:numPr>
              <w:spacing w:after="0"/>
              <w:rPr>
                <w:rFonts w:eastAsia="Times New Roman" w:cs="Arial"/>
              </w:rPr>
            </w:pPr>
            <w:r>
              <w:rPr>
                <w:rFonts w:eastAsia="Times New Roman" w:cs="Arial"/>
              </w:rPr>
              <w:t xml:space="preserve">Element uses device dependent event handlers and therefore </w:t>
            </w:r>
            <w:r w:rsidR="004820E0">
              <w:rPr>
                <w:rFonts w:eastAsia="Times New Roman" w:cs="Arial"/>
              </w:rPr>
              <w:t xml:space="preserve">are not operable by keyboard in </w:t>
            </w:r>
            <w:r w:rsidR="008D78E1" w:rsidRPr="008D78E1">
              <w:rPr>
                <w:rFonts w:eastAsia="Times New Roman" w:cs="Arial"/>
              </w:rPr>
              <w:t>"Search Issue Left Navbar", "View Issue", "Search Boards", "Versions and Epics filter", "Specific Board", "Create Board with Issue", "Managing Releases"</w:t>
            </w:r>
            <w:r w:rsidR="001D74A7">
              <w:rPr>
                <w:rFonts w:eastAsia="Times New Roman" w:cs="Arial"/>
              </w:rPr>
              <w:t xml:space="preserve">, </w:t>
            </w:r>
            <w:r w:rsidR="001D74A7" w:rsidRPr="00595112">
              <w:rPr>
                <w:rFonts w:eastAsia="Times New Roman" w:cs="Arial"/>
              </w:rPr>
              <w:t>“</w:t>
            </w:r>
            <w:r w:rsidR="001D74A7" w:rsidRPr="00E500BC">
              <w:rPr>
                <w:rFonts w:eastAsia="Times New Roman" w:cs="Arial"/>
              </w:rPr>
              <w:t>Reports Burndown Chart</w:t>
            </w:r>
            <w:r w:rsidR="001D74A7" w:rsidRPr="00595112">
              <w:rPr>
                <w:rFonts w:eastAsia="Times New Roman" w:cs="Arial"/>
              </w:rPr>
              <w:t>”</w:t>
            </w:r>
            <w:r w:rsidR="009F7F03">
              <w:rPr>
                <w:rFonts w:eastAsia="Times New Roman" w:cs="Arial"/>
              </w:rPr>
              <w:t xml:space="preserve">, </w:t>
            </w:r>
            <w:r w:rsidR="009F7F03" w:rsidRPr="00595112">
              <w:rPr>
                <w:rFonts w:eastAsia="Times New Roman" w:cs="Arial"/>
              </w:rPr>
              <w:t>“</w:t>
            </w:r>
            <w:r w:rsidR="009F7F03" w:rsidRPr="00CB5C5F">
              <w:rPr>
                <w:rFonts w:eastAsia="Times New Roman" w:cs="Arial"/>
              </w:rPr>
              <w:t>Scrum Softw</w:t>
            </w:r>
            <w:r w:rsidR="009F7F03">
              <w:rPr>
                <w:rFonts w:eastAsia="Times New Roman" w:cs="Arial"/>
              </w:rPr>
              <w:t>a</w:t>
            </w:r>
            <w:r w:rsidR="009F7F03" w:rsidRPr="00CB5C5F">
              <w:rPr>
                <w:rFonts w:eastAsia="Times New Roman" w:cs="Arial"/>
              </w:rPr>
              <w:t>re Development Wizard Modal 2</w:t>
            </w:r>
            <w:r w:rsidR="009F7F03" w:rsidRPr="00595112">
              <w:rPr>
                <w:rFonts w:eastAsia="Times New Roman" w:cs="Arial"/>
              </w:rPr>
              <w:t>”</w:t>
            </w:r>
            <w:r w:rsidR="001D74A7" w:rsidRPr="00595112">
              <w:rPr>
                <w:rFonts w:eastAsia="Times New Roman" w:cs="Arial"/>
              </w:rPr>
              <w:t xml:space="preserve"> </w:t>
            </w:r>
            <w:r w:rsidR="008D78E1" w:rsidRPr="008D78E1">
              <w:rPr>
                <w:rFonts w:eastAsia="Times New Roman" w:cs="Arial"/>
              </w:rPr>
              <w:t>and "Versions and Epics filter"</w:t>
            </w:r>
            <w:r w:rsidR="004820E0" w:rsidRPr="004820E0">
              <w:rPr>
                <w:rFonts w:eastAsia="Times New Roman" w:cs="Arial"/>
              </w:rPr>
              <w:t xml:space="preserve"> </w:t>
            </w:r>
            <w:r>
              <w:rPr>
                <w:rFonts w:eastAsia="Times New Roman" w:cs="Arial"/>
              </w:rPr>
              <w:t>pages.</w:t>
            </w:r>
          </w:p>
          <w:p w14:paraId="632D04D5" w14:textId="3153DDF9" w:rsidR="00B15FBE" w:rsidRDefault="00F767CC" w:rsidP="003070AE">
            <w:pPr>
              <w:pStyle w:val="ListParagraph"/>
              <w:numPr>
                <w:ilvl w:val="0"/>
                <w:numId w:val="22"/>
              </w:numPr>
              <w:spacing w:after="0"/>
              <w:rPr>
                <w:rFonts w:eastAsia="Times New Roman" w:cs="Arial"/>
              </w:rPr>
            </w:pPr>
            <w:r>
              <w:rPr>
                <w:rFonts w:eastAsia="Times New Roman" w:cs="Arial"/>
              </w:rPr>
              <w:t>Action cannot be perform</w:t>
            </w:r>
            <w:r w:rsidR="00452A26">
              <w:rPr>
                <w:rFonts w:eastAsia="Times New Roman" w:cs="Arial"/>
              </w:rPr>
              <w:t>ed with the keyboard</w:t>
            </w:r>
            <w:r>
              <w:rPr>
                <w:rFonts w:eastAsia="Times New Roman" w:cs="Arial"/>
              </w:rPr>
              <w:t xml:space="preserve"> </w:t>
            </w:r>
            <w:r w:rsidR="00452A26">
              <w:rPr>
                <w:rFonts w:eastAsia="Times New Roman" w:cs="Arial"/>
              </w:rPr>
              <w:t>al</w:t>
            </w:r>
            <w:r>
              <w:rPr>
                <w:rFonts w:eastAsia="Times New Roman" w:cs="Arial"/>
              </w:rPr>
              <w:t>on</w:t>
            </w:r>
            <w:r w:rsidR="00452A26">
              <w:rPr>
                <w:rFonts w:eastAsia="Times New Roman" w:cs="Arial"/>
              </w:rPr>
              <w:t>e</w:t>
            </w:r>
            <w:r>
              <w:rPr>
                <w:rFonts w:eastAsia="Times New Roman" w:cs="Arial"/>
              </w:rPr>
              <w:t xml:space="preserve"> in </w:t>
            </w:r>
            <w:r w:rsidR="003070AE" w:rsidRPr="003070AE">
              <w:rPr>
                <w:rFonts w:eastAsia="Times New Roman" w:cs="Arial"/>
              </w:rPr>
              <w:t>"Versions and Epics filter", "Project Dashboard", "Search Boards", "Managing Releases", "Reports Burndown Chart", "Versions and Epics filter", "Project Components", "Add project versions" and "Search Issue Basic"</w:t>
            </w:r>
            <w:r>
              <w:rPr>
                <w:rFonts w:eastAsia="Times New Roman" w:cs="Arial"/>
              </w:rPr>
              <w:t xml:space="preserve"> page</w:t>
            </w:r>
            <w:r w:rsidR="004820E0">
              <w:rPr>
                <w:rFonts w:eastAsia="Times New Roman" w:cs="Arial"/>
              </w:rPr>
              <w:t>s</w:t>
            </w:r>
            <w:r>
              <w:rPr>
                <w:rFonts w:eastAsia="Times New Roman" w:cs="Arial"/>
              </w:rPr>
              <w:t>.</w:t>
            </w:r>
          </w:p>
          <w:p w14:paraId="5304C864" w14:textId="77777777" w:rsidR="00E500BC" w:rsidRDefault="00890634" w:rsidP="00890634">
            <w:pPr>
              <w:pStyle w:val="ListParagraph"/>
              <w:numPr>
                <w:ilvl w:val="0"/>
                <w:numId w:val="22"/>
              </w:numPr>
              <w:spacing w:after="0"/>
              <w:rPr>
                <w:rFonts w:eastAsia="Times New Roman" w:cs="Arial"/>
              </w:rPr>
            </w:pPr>
            <w:r w:rsidRPr="00890634">
              <w:rPr>
                <w:rFonts w:eastAsia="Times New Roman" w:cs="Arial"/>
              </w:rPr>
              <w:t>Drag and drop feat</w:t>
            </w:r>
            <w:r>
              <w:rPr>
                <w:rFonts w:eastAsia="Times New Roman" w:cs="Arial"/>
              </w:rPr>
              <w:t xml:space="preserve">ure is not operable by keyboard in </w:t>
            </w:r>
            <w:r w:rsidRPr="00890634">
              <w:rPr>
                <w:rFonts w:eastAsia="Times New Roman" w:cs="Arial"/>
              </w:rPr>
              <w:t>"avatar profile modal", "Dashboard with Gadget", "Kanban Board Issues", "Scrum Board Issues", "Backlog Refinement", "Add project versions" and "Managing Releases"</w:t>
            </w:r>
            <w:r>
              <w:rPr>
                <w:rFonts w:eastAsia="Times New Roman" w:cs="Arial"/>
              </w:rPr>
              <w:t xml:space="preserve"> pages</w:t>
            </w:r>
          </w:p>
          <w:p w14:paraId="5EEDDD94" w14:textId="741F06F6" w:rsidR="00595112" w:rsidRPr="004820E0" w:rsidRDefault="00E500BC" w:rsidP="005845CF">
            <w:pPr>
              <w:pStyle w:val="ListParagraph"/>
              <w:numPr>
                <w:ilvl w:val="0"/>
                <w:numId w:val="22"/>
              </w:numPr>
              <w:spacing w:after="0"/>
              <w:rPr>
                <w:rFonts w:eastAsia="Times New Roman" w:cs="Arial"/>
              </w:rPr>
            </w:pPr>
            <w:r>
              <w:rPr>
                <w:rFonts w:eastAsia="Times New Roman" w:cs="Arial"/>
              </w:rPr>
              <w:t xml:space="preserve">Functionality </w:t>
            </w:r>
            <w:r w:rsidRPr="00E500BC">
              <w:rPr>
                <w:rFonts w:eastAsia="Times New Roman" w:cs="Arial"/>
              </w:rPr>
              <w:t>is not accessible by keyboard alone and there is no conforming accessible version of the same</w:t>
            </w:r>
            <w:r>
              <w:rPr>
                <w:rFonts w:eastAsia="Times New Roman" w:cs="Arial"/>
              </w:rPr>
              <w:t xml:space="preserve"> in several pages across the application</w:t>
            </w:r>
            <w:r w:rsidR="00890634">
              <w:rPr>
                <w:rFonts w:eastAsia="Times New Roman" w:cs="Arial"/>
              </w:rPr>
              <w:t>.</w:t>
            </w:r>
            <w:r w:rsidR="001D74A7" w:rsidDel="001D74A7">
              <w:rPr>
                <w:rFonts w:eastAsia="Times New Roman" w:cs="Arial"/>
              </w:rPr>
              <w:t xml:space="preserve"> </w:t>
            </w:r>
          </w:p>
        </w:tc>
      </w:tr>
      <w:tr w:rsidR="00B15FBE" w:rsidRPr="00B83919" w14:paraId="63BE4E82"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34655E5E" w14:textId="19CB2FCF" w:rsidR="00B15FBE" w:rsidRPr="005603A9" w:rsidRDefault="00CD1E8B" w:rsidP="0014532D">
            <w:pPr>
              <w:spacing w:after="0"/>
              <w:contextualSpacing/>
              <w:rPr>
                <w:rFonts w:cs="Arial"/>
                <w:bCs/>
              </w:rPr>
            </w:pPr>
            <w:hyperlink r:id="rId21" w:anchor="keyboard-operation-trapping" w:history="1">
              <w:r w:rsidR="00B15FBE" w:rsidRPr="00C06079">
                <w:rPr>
                  <w:rStyle w:val="Hyperlink"/>
                  <w:rFonts w:eastAsia="Times New Roman" w:cs="Arial"/>
                  <w:b/>
                </w:rPr>
                <w:t>2.1.2 No Keyboard Trap</w:t>
              </w:r>
            </w:hyperlink>
            <w:r w:rsidR="00B15FBE" w:rsidRPr="00C06079">
              <w:t xml:space="preserve"> (Level A</w:t>
            </w:r>
            <w:r w:rsidR="00C24FE5" w:rsidRPr="00C06079">
              <w:t xml:space="preserve">) </w:t>
            </w:r>
            <w:r w:rsidR="00B15FBE">
              <w:br/>
            </w:r>
            <w:r w:rsidR="00B15FBE" w:rsidRPr="005603A9">
              <w:rPr>
                <w:rFonts w:cs="Arial"/>
                <w:bCs/>
              </w:rPr>
              <w:t>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p w14:paraId="2FE1FE89" w14:textId="77777777" w:rsidR="00B15FBE" w:rsidRPr="005603A9" w:rsidRDefault="00B15FBE" w:rsidP="0014532D">
            <w:pPr>
              <w:spacing w:after="0"/>
              <w:ind w:left="360"/>
              <w:contextualSpacing/>
              <w:rPr>
                <w:rFonts w:eastAsia="Times New Roman" w:cs="Arial"/>
                <w:bCs/>
              </w:rPr>
            </w:pPr>
            <w:r w:rsidRPr="005603A9">
              <w:rPr>
                <w:rFonts w:eastAsia="Times New Roman" w:cs="Arial"/>
                <w:bCs/>
                <w:i/>
                <w:iCs/>
              </w:rPr>
              <w:lastRenderedPageBreak/>
              <w:t>Note:</w:t>
            </w:r>
            <w:r w:rsidRPr="005603A9">
              <w:rPr>
                <w:rFonts w:eastAsia="Times New Roman" w:cs="Arial"/>
                <w:bCs/>
              </w:rPr>
              <w:t>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BEEA511" w14:textId="5AD40591" w:rsidR="00B15FBE" w:rsidRPr="00C06079" w:rsidRDefault="00950B3B" w:rsidP="0014532D">
            <w:pPr>
              <w:spacing w:after="0"/>
              <w:contextualSpacing/>
              <w:rPr>
                <w:rFonts w:eastAsia="Times New Roman" w:cs="Arial"/>
              </w:rPr>
            </w:pPr>
            <w:r>
              <w:rPr>
                <w:rFonts w:eastAsia="Times New Roman" w:cs="Arial"/>
              </w:rPr>
              <w:lastRenderedPageBreak/>
              <w:t>Partially 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124C6229" w14:textId="2D3C6947" w:rsidR="00840A44" w:rsidRDefault="00950B3B" w:rsidP="00286F86">
            <w:pPr>
              <w:spacing w:after="0"/>
              <w:rPr>
                <w:rFonts w:eastAsia="Times New Roman" w:cs="Arial"/>
              </w:rPr>
            </w:pPr>
            <w:r>
              <w:rPr>
                <w:rFonts w:eastAsia="Times New Roman" w:cs="Arial"/>
              </w:rPr>
              <w:t xml:space="preserve">Most of the </w:t>
            </w:r>
            <w:r w:rsidR="00225857">
              <w:rPr>
                <w:rFonts w:eastAsia="Times New Roman" w:cs="Arial"/>
              </w:rPr>
              <w:t>keyboard focus</w:t>
            </w:r>
            <w:r>
              <w:rPr>
                <w:rFonts w:eastAsia="Times New Roman" w:cs="Arial"/>
              </w:rPr>
              <w:t xml:space="preserve"> across the application does not have any keyboard traps.</w:t>
            </w:r>
          </w:p>
          <w:p w14:paraId="1D61F7AB" w14:textId="77777777" w:rsidR="00950B3B" w:rsidRDefault="00950B3B" w:rsidP="00286F86">
            <w:pPr>
              <w:spacing w:after="0"/>
              <w:rPr>
                <w:rFonts w:eastAsia="Times New Roman" w:cs="Arial"/>
              </w:rPr>
            </w:pPr>
          </w:p>
          <w:p w14:paraId="0728A4C6" w14:textId="655B1156" w:rsidR="00950B3B" w:rsidRDefault="00950B3B" w:rsidP="00286F86">
            <w:pPr>
              <w:spacing w:after="0"/>
              <w:rPr>
                <w:rFonts w:eastAsia="Times New Roman" w:cs="Arial"/>
              </w:rPr>
            </w:pPr>
            <w:r>
              <w:rPr>
                <w:rFonts w:eastAsia="Times New Roman" w:cs="Arial"/>
              </w:rPr>
              <w:t xml:space="preserve">However, there </w:t>
            </w:r>
            <w:r w:rsidR="005F7121">
              <w:rPr>
                <w:rFonts w:eastAsia="Times New Roman" w:cs="Arial"/>
              </w:rPr>
              <w:t>is an exception</w:t>
            </w:r>
            <w:r>
              <w:rPr>
                <w:rFonts w:eastAsia="Times New Roman" w:cs="Arial"/>
              </w:rPr>
              <w:t>:</w:t>
            </w:r>
          </w:p>
          <w:p w14:paraId="6615A103" w14:textId="77777777" w:rsidR="00950B3B" w:rsidRDefault="00950B3B" w:rsidP="00286F86">
            <w:pPr>
              <w:spacing w:after="0"/>
              <w:rPr>
                <w:rFonts w:eastAsia="Times New Roman" w:cs="Arial"/>
              </w:rPr>
            </w:pPr>
          </w:p>
          <w:p w14:paraId="0A39BAC2" w14:textId="7AFA0EC5" w:rsidR="00950B3B" w:rsidRPr="00950B3B" w:rsidRDefault="00950B3B" w:rsidP="00950B3B">
            <w:pPr>
              <w:pStyle w:val="ListParagraph"/>
              <w:numPr>
                <w:ilvl w:val="0"/>
                <w:numId w:val="37"/>
              </w:numPr>
              <w:spacing w:after="0"/>
              <w:rPr>
                <w:rFonts w:eastAsia="Times New Roman" w:cs="Arial"/>
              </w:rPr>
            </w:pPr>
            <w:r>
              <w:rPr>
                <w:rFonts w:eastAsia="Times New Roman" w:cs="Arial"/>
              </w:rPr>
              <w:lastRenderedPageBreak/>
              <w:t xml:space="preserve">There is a Keyboard trap in </w:t>
            </w:r>
            <w:r w:rsidRPr="00950B3B">
              <w:rPr>
                <w:rFonts w:eastAsia="Times New Roman" w:cs="Arial"/>
              </w:rPr>
              <w:t>"Left Nav-Project settings"</w:t>
            </w:r>
            <w:r>
              <w:rPr>
                <w:rFonts w:eastAsia="Times New Roman" w:cs="Arial"/>
              </w:rPr>
              <w:t xml:space="preserve"> page.</w:t>
            </w:r>
          </w:p>
        </w:tc>
      </w:tr>
      <w:tr w:rsidR="00B15FBE" w:rsidRPr="00B83919" w14:paraId="61FA941C"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16D6CD9C" w14:textId="325744BC" w:rsidR="00B15FBE" w:rsidRPr="00F839C4" w:rsidRDefault="00CD1E8B" w:rsidP="0014532D">
            <w:pPr>
              <w:spacing w:after="0"/>
              <w:contextualSpacing/>
              <w:rPr>
                <w:rFonts w:cs="Arial"/>
              </w:rPr>
            </w:pPr>
            <w:hyperlink r:id="rId22" w:anchor="character-key-shortcuts" w:history="1">
              <w:r w:rsidR="00B15FBE" w:rsidRPr="008E4A06">
                <w:rPr>
                  <w:rStyle w:val="Hyperlink"/>
                  <w:rFonts w:eastAsia="Times New Roman" w:cs="Arial"/>
                  <w:b/>
                </w:rPr>
                <w:t>2.1.4 Character</w:t>
              </w:r>
              <w:r w:rsidR="00B15FBE" w:rsidRPr="008E4A06">
                <w:rPr>
                  <w:rStyle w:val="Hyperlink"/>
                  <w:b/>
                </w:rPr>
                <w:t xml:space="preserve"> Key Shortcuts</w:t>
              </w:r>
            </w:hyperlink>
            <w:r w:rsidR="00B15FBE" w:rsidRPr="008E4A06">
              <w:t xml:space="preserve"> (Level A 2.1 only)</w:t>
            </w:r>
            <w:r w:rsidR="00B15FBE">
              <w:br/>
            </w:r>
            <w:r w:rsidR="00B15FBE" w:rsidRPr="00F839C4">
              <w:rPr>
                <w:rFonts w:cs="Arial"/>
              </w:rPr>
              <w:t>If a keyboard shortcut is implemented in content using only letter (including upper- and lower-case letters), punctuation, number, or symbol characters, then at least one of the following is true: </w:t>
            </w:r>
          </w:p>
          <w:p w14:paraId="499AA13A" w14:textId="77777777" w:rsidR="00B15FBE" w:rsidRPr="00F839C4" w:rsidRDefault="00B15FBE" w:rsidP="00C03EDB">
            <w:pPr>
              <w:numPr>
                <w:ilvl w:val="0"/>
                <w:numId w:val="4"/>
              </w:numPr>
              <w:tabs>
                <w:tab w:val="clear" w:pos="720"/>
              </w:tabs>
              <w:spacing w:after="0"/>
              <w:ind w:left="360" w:hanging="270"/>
              <w:contextualSpacing/>
              <w:rPr>
                <w:rFonts w:eastAsia="Times New Roman" w:cs="Arial"/>
              </w:rPr>
            </w:pPr>
            <w:r w:rsidRPr="00F839C4">
              <w:rPr>
                <w:rFonts w:eastAsia="Times New Roman" w:cs="Arial"/>
                <w:b/>
                <w:bCs/>
              </w:rPr>
              <w:t>Turn off:</w:t>
            </w:r>
            <w:r w:rsidRPr="00F839C4">
              <w:rPr>
                <w:rFonts w:eastAsia="Times New Roman" w:cs="Arial"/>
              </w:rPr>
              <w:t> A mechanism is available to turn the shortcut off;</w:t>
            </w:r>
          </w:p>
          <w:p w14:paraId="4C2819D1" w14:textId="77777777" w:rsidR="00B15FBE" w:rsidRPr="00F839C4" w:rsidRDefault="00B15FBE" w:rsidP="00C03EDB">
            <w:pPr>
              <w:numPr>
                <w:ilvl w:val="0"/>
                <w:numId w:val="4"/>
              </w:numPr>
              <w:tabs>
                <w:tab w:val="clear" w:pos="720"/>
              </w:tabs>
              <w:spacing w:after="0"/>
              <w:ind w:left="360" w:hanging="270"/>
              <w:contextualSpacing/>
              <w:rPr>
                <w:rFonts w:eastAsia="Times New Roman" w:cs="Arial"/>
              </w:rPr>
            </w:pPr>
            <w:r w:rsidRPr="00F839C4">
              <w:rPr>
                <w:rFonts w:eastAsia="Times New Roman" w:cs="Arial"/>
                <w:b/>
                <w:bCs/>
              </w:rPr>
              <w:t>Remap:</w:t>
            </w:r>
            <w:r w:rsidRPr="00F839C4">
              <w:rPr>
                <w:rFonts w:eastAsia="Times New Roman" w:cs="Arial"/>
              </w:rPr>
              <w:t> A mechanism is available to remap the shortcut to include one or more non-printable keyboard keys (e.g., Ctrl, Alt);</w:t>
            </w:r>
          </w:p>
          <w:p w14:paraId="39734869" w14:textId="77777777" w:rsidR="00B15FBE" w:rsidRPr="00F839C4" w:rsidRDefault="00B15FBE" w:rsidP="00C03EDB">
            <w:pPr>
              <w:numPr>
                <w:ilvl w:val="0"/>
                <w:numId w:val="4"/>
              </w:numPr>
              <w:tabs>
                <w:tab w:val="clear" w:pos="720"/>
              </w:tabs>
              <w:spacing w:after="0"/>
              <w:ind w:left="360" w:hanging="270"/>
              <w:contextualSpacing/>
              <w:rPr>
                <w:rFonts w:eastAsia="Times New Roman" w:cs="Arial"/>
              </w:rPr>
            </w:pPr>
            <w:r w:rsidRPr="00F839C4">
              <w:rPr>
                <w:rFonts w:eastAsia="Times New Roman" w:cs="Arial"/>
                <w:b/>
                <w:bCs/>
              </w:rPr>
              <w:t>Active only on focus:</w:t>
            </w:r>
            <w:r w:rsidRPr="00F839C4">
              <w:rPr>
                <w:rFonts w:eastAsia="Times New Roman" w:cs="Arial"/>
              </w:rPr>
              <w:t> The keyboard shortcut for a user interface component is only active when that component has focus.</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16ADA3B0" w14:textId="748CC3B9" w:rsidR="00B15FBE" w:rsidRPr="00C06079" w:rsidRDefault="00793F75"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1E6D4B9D" w14:textId="64B5EE60" w:rsidR="00B15FBE" w:rsidRPr="00793F75" w:rsidRDefault="00B15FBE" w:rsidP="00793F75">
            <w:pPr>
              <w:spacing w:after="0"/>
              <w:rPr>
                <w:rFonts w:eastAsia="Times New Roman" w:cs="Arial"/>
              </w:rPr>
            </w:pPr>
          </w:p>
        </w:tc>
      </w:tr>
      <w:tr w:rsidR="00B15FBE" w:rsidRPr="00B83919" w14:paraId="62F968A4"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6510DA59" w14:textId="77777777" w:rsidR="00B15FBE" w:rsidRPr="00F839C4" w:rsidRDefault="00CD1E8B" w:rsidP="0014532D">
            <w:pPr>
              <w:spacing w:after="0"/>
              <w:contextualSpacing/>
              <w:rPr>
                <w:rFonts w:cs="Arial"/>
                <w:bCs/>
              </w:rPr>
            </w:pPr>
            <w:hyperlink r:id="rId23" w:anchor="time-limits-required-behaviors" w:history="1">
              <w:r w:rsidR="00B15FBE" w:rsidRPr="00C06079">
                <w:rPr>
                  <w:rStyle w:val="Hyperlink"/>
                  <w:rFonts w:eastAsia="Times New Roman" w:cs="Arial"/>
                  <w:b/>
                </w:rPr>
                <w:t>2.2.1 Timing Adjustable</w:t>
              </w:r>
            </w:hyperlink>
            <w:r w:rsidR="00B15FBE" w:rsidRPr="00C06079">
              <w:t xml:space="preserve"> (Level A)</w:t>
            </w:r>
            <w:r w:rsidR="00B15FBE">
              <w:br/>
            </w:r>
            <w:r w:rsidR="00B15FBE" w:rsidRPr="00F839C4">
              <w:rPr>
                <w:rFonts w:cs="Arial"/>
                <w:bCs/>
              </w:rPr>
              <w:t>For each time limit that is set by the content, at least one of the following is true: </w:t>
            </w:r>
          </w:p>
          <w:p w14:paraId="529582EA"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Turn off:</w:t>
            </w:r>
            <w:r w:rsidRPr="00F839C4">
              <w:rPr>
                <w:rFonts w:eastAsia="Times New Roman" w:cs="Arial"/>
                <w:bCs/>
              </w:rPr>
              <w:t> The user is allowed to turn off the time limit before encountering it; or</w:t>
            </w:r>
          </w:p>
          <w:p w14:paraId="4CCC2B24"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Adjust:</w:t>
            </w:r>
            <w:r w:rsidRPr="00F839C4">
              <w:rPr>
                <w:rFonts w:eastAsia="Times New Roman" w:cs="Arial"/>
                <w:bCs/>
              </w:rPr>
              <w:t> The user is allowed to adjust the time limit before encountering it over a wide range that is at least ten times the length of the default setting; or</w:t>
            </w:r>
          </w:p>
          <w:p w14:paraId="4F9FDFA4"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Extend:</w:t>
            </w:r>
            <w:r w:rsidRPr="00F839C4">
              <w:rPr>
                <w:rFonts w:eastAsia="Times New Roman" w:cs="Arial"/>
                <w:bCs/>
              </w:rPr>
              <w:t> The user is warned before time expires and given at least 20 seconds to extend the time limit with a simple action (for example, "press the space bar"), and the user is allowed to extend the time limit at least ten times; or</w:t>
            </w:r>
          </w:p>
          <w:p w14:paraId="43536F12"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Real-time Exception:</w:t>
            </w:r>
            <w:r w:rsidRPr="00F839C4">
              <w:rPr>
                <w:rFonts w:eastAsia="Times New Roman" w:cs="Arial"/>
                <w:bCs/>
              </w:rPr>
              <w:t> The time limit is a required part of a real-time event (for example, an auction), and no alternative to the time limit is possible; or</w:t>
            </w:r>
          </w:p>
          <w:p w14:paraId="72D8CCDE"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Essential Exception:</w:t>
            </w:r>
            <w:r w:rsidRPr="00F839C4">
              <w:rPr>
                <w:rFonts w:eastAsia="Times New Roman" w:cs="Arial"/>
                <w:bCs/>
              </w:rPr>
              <w:t> The time limit is essential and extending it would invalidate the activity; or</w:t>
            </w:r>
          </w:p>
          <w:p w14:paraId="02385DDC" w14:textId="77777777" w:rsidR="00B15FBE" w:rsidRPr="00F839C4" w:rsidRDefault="00B15FBE" w:rsidP="00C03EDB">
            <w:pPr>
              <w:numPr>
                <w:ilvl w:val="0"/>
                <w:numId w:val="5"/>
              </w:numPr>
              <w:tabs>
                <w:tab w:val="clear" w:pos="720"/>
              </w:tabs>
              <w:spacing w:after="0"/>
              <w:ind w:left="360" w:hanging="270"/>
              <w:contextualSpacing/>
              <w:rPr>
                <w:rFonts w:eastAsia="Times New Roman" w:cs="Arial"/>
                <w:bCs/>
              </w:rPr>
            </w:pPr>
            <w:r w:rsidRPr="00F839C4">
              <w:rPr>
                <w:rFonts w:eastAsia="Times New Roman" w:cs="Arial"/>
                <w:b/>
                <w:bCs/>
              </w:rPr>
              <w:t>20 Hour Exception:</w:t>
            </w:r>
            <w:r w:rsidRPr="00F839C4">
              <w:rPr>
                <w:rFonts w:eastAsia="Times New Roman" w:cs="Arial"/>
                <w:bCs/>
              </w:rPr>
              <w:t> The time limit is longer than 20 hours.</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4775621D" w14:textId="26D4AB38" w:rsidR="00B15FBE" w:rsidRPr="00C06079" w:rsidRDefault="00156CF0" w:rsidP="0014532D">
            <w:pPr>
              <w:spacing w:after="0"/>
              <w:contextualSpacing/>
              <w:rPr>
                <w:rFonts w:eastAsia="Times New Roman" w:cs="Arial"/>
              </w:rPr>
            </w:pPr>
            <w:r>
              <w:rPr>
                <w:rFonts w:eastAsia="Times New Roman" w:cs="Arial"/>
              </w:rPr>
              <w:t>Does Not Support</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7D41DE48" w14:textId="0AAE8654" w:rsidR="00B15FBE" w:rsidRPr="00156CF0" w:rsidRDefault="00156CF0" w:rsidP="00156CF0">
            <w:pPr>
              <w:pStyle w:val="ListParagraph"/>
              <w:numPr>
                <w:ilvl w:val="0"/>
                <w:numId w:val="37"/>
              </w:numPr>
              <w:spacing w:after="0"/>
              <w:rPr>
                <w:rFonts w:eastAsia="Times New Roman" w:cs="Arial"/>
              </w:rPr>
            </w:pPr>
            <w:r w:rsidRPr="00156CF0">
              <w:rPr>
                <w:rFonts w:eastAsia="Times New Roman" w:cs="Arial"/>
              </w:rPr>
              <w:t>Content visually appears for a short time and then disappears in "Edit Sprint Modal", "Start Sprint Modal", "Kanban Board Issues", "Complete Sprint Modal", "Editing User profile", "View Issue" and "Create Sprint Modal" pages.</w:t>
            </w:r>
          </w:p>
        </w:tc>
      </w:tr>
      <w:tr w:rsidR="00B15FBE" w:rsidRPr="00B83919" w14:paraId="6AA5A517"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1530386B" w14:textId="77777777" w:rsidR="00B15FBE" w:rsidRPr="00F839C4" w:rsidRDefault="00CD1E8B" w:rsidP="0014532D">
            <w:pPr>
              <w:spacing w:after="0"/>
              <w:contextualSpacing/>
              <w:rPr>
                <w:rFonts w:cs="Arial"/>
              </w:rPr>
            </w:pPr>
            <w:hyperlink r:id="rId24" w:anchor="time-limits-pause" w:history="1">
              <w:r w:rsidR="00B15FBE" w:rsidRPr="00C06079">
                <w:rPr>
                  <w:rStyle w:val="Hyperlink"/>
                  <w:rFonts w:eastAsia="Times New Roman" w:cs="Arial"/>
                  <w:b/>
                </w:rPr>
                <w:t>2.2.2 Pause, Stop, Hide</w:t>
              </w:r>
            </w:hyperlink>
            <w:r w:rsidR="00B15FBE" w:rsidRPr="00C06079">
              <w:t xml:space="preserve"> (Level A)</w:t>
            </w:r>
            <w:r w:rsidR="00B15FBE">
              <w:br/>
            </w:r>
            <w:r w:rsidR="00B15FBE" w:rsidRPr="00F839C4">
              <w:rPr>
                <w:rFonts w:cs="Arial"/>
              </w:rPr>
              <w:t>For moving, blinking, scrolling, or auto-updating information, all of the following are true:  </w:t>
            </w:r>
          </w:p>
          <w:p w14:paraId="75F1165E" w14:textId="77777777" w:rsidR="00B15FBE" w:rsidRPr="00F839C4" w:rsidRDefault="00B15FBE" w:rsidP="00C03EDB">
            <w:pPr>
              <w:numPr>
                <w:ilvl w:val="0"/>
                <w:numId w:val="6"/>
              </w:numPr>
              <w:tabs>
                <w:tab w:val="clear" w:pos="720"/>
              </w:tabs>
              <w:spacing w:after="0"/>
              <w:ind w:left="360" w:hanging="270"/>
              <w:contextualSpacing/>
              <w:rPr>
                <w:rFonts w:eastAsia="Times New Roman" w:cs="Arial"/>
              </w:rPr>
            </w:pPr>
            <w:r w:rsidRPr="00F839C4">
              <w:rPr>
                <w:rFonts w:eastAsia="Times New Roman" w:cs="Arial"/>
                <w:b/>
                <w:bCs/>
              </w:rPr>
              <w:lastRenderedPageBreak/>
              <w:t>Moving, blinking, scrolling:</w:t>
            </w:r>
            <w:r w:rsidRPr="00F839C4">
              <w:rPr>
                <w:rFonts w:eastAsia="Times New Roman" w:cs="Arial"/>
              </w:rPr>
              <w:t>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CF40883" w14:textId="77777777" w:rsidR="00B15FBE" w:rsidRPr="00F839C4" w:rsidRDefault="00B15FBE" w:rsidP="00C03EDB">
            <w:pPr>
              <w:numPr>
                <w:ilvl w:val="0"/>
                <w:numId w:val="6"/>
              </w:numPr>
              <w:tabs>
                <w:tab w:val="clear" w:pos="720"/>
              </w:tabs>
              <w:spacing w:after="0"/>
              <w:ind w:left="360" w:hanging="270"/>
              <w:contextualSpacing/>
              <w:rPr>
                <w:rFonts w:eastAsia="Times New Roman" w:cs="Arial"/>
              </w:rPr>
            </w:pPr>
            <w:r w:rsidRPr="00F839C4">
              <w:rPr>
                <w:rFonts w:eastAsia="Times New Roman" w:cs="Arial"/>
                <w:b/>
                <w:bCs/>
              </w:rPr>
              <w:t>Auto-updating:</w:t>
            </w:r>
            <w:r w:rsidRPr="00F839C4">
              <w:rPr>
                <w:rFonts w:eastAsia="Times New Roman" w:cs="Arial"/>
              </w:rPr>
              <w:t>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78F766DF" w14:textId="77777777" w:rsidR="00B15FBE" w:rsidRPr="00F839C4" w:rsidRDefault="00B15FBE" w:rsidP="0014532D">
            <w:pPr>
              <w:spacing w:after="0"/>
              <w:ind w:left="360"/>
              <w:contextualSpacing/>
              <w:rPr>
                <w:rFonts w:eastAsia="Times New Roman" w:cs="Arial"/>
              </w:rPr>
            </w:pPr>
            <w:r w:rsidRPr="00F839C4">
              <w:rPr>
                <w:rFonts w:eastAsia="Times New Roman" w:cs="Arial"/>
                <w:i/>
                <w:iCs/>
              </w:rPr>
              <w:t>Note 1:</w:t>
            </w:r>
            <w:r w:rsidRPr="00F839C4">
              <w:rPr>
                <w:rFonts w:eastAsia="Times New Roman" w:cs="Arial"/>
              </w:rPr>
              <w:t> For requirements related to flickering or flashing content, refer to Guideline 2.3.</w:t>
            </w:r>
          </w:p>
          <w:p w14:paraId="46327EAF" w14:textId="77777777" w:rsidR="00B15FBE" w:rsidRPr="00F839C4" w:rsidRDefault="00B15FBE" w:rsidP="0014532D">
            <w:pPr>
              <w:spacing w:after="0"/>
              <w:ind w:left="360"/>
              <w:contextualSpacing/>
              <w:rPr>
                <w:rFonts w:eastAsia="Times New Roman" w:cs="Arial"/>
              </w:rPr>
            </w:pPr>
            <w:r w:rsidRPr="00F839C4">
              <w:rPr>
                <w:rFonts w:eastAsia="Times New Roman" w:cs="Arial"/>
                <w:i/>
                <w:iCs/>
              </w:rPr>
              <w:t>Note 2:</w:t>
            </w:r>
            <w:r w:rsidRPr="00F839C4">
              <w:rPr>
                <w:rFonts w:eastAsia="Times New Roman" w:cs="Arial"/>
              </w:rPr>
              <w:t>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p w14:paraId="1A32DB37" w14:textId="77777777" w:rsidR="00B15FBE" w:rsidRPr="00F839C4" w:rsidRDefault="00B15FBE" w:rsidP="0014532D">
            <w:pPr>
              <w:spacing w:after="0"/>
              <w:ind w:left="360"/>
              <w:contextualSpacing/>
              <w:rPr>
                <w:rFonts w:eastAsia="Times New Roman" w:cs="Arial"/>
              </w:rPr>
            </w:pPr>
            <w:r w:rsidRPr="00F839C4">
              <w:rPr>
                <w:rFonts w:eastAsia="Times New Roman" w:cs="Arial"/>
                <w:i/>
                <w:iCs/>
              </w:rPr>
              <w:t>Note 3:</w:t>
            </w:r>
            <w:r w:rsidRPr="00F839C4">
              <w:rPr>
                <w:rFonts w:eastAsia="Times New Roman" w:cs="Arial"/>
              </w:rPr>
              <w:t> 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2C108614" w14:textId="77777777" w:rsidR="00B15FBE" w:rsidRPr="00C06079" w:rsidRDefault="00B15FBE" w:rsidP="0014532D">
            <w:pPr>
              <w:spacing w:after="0"/>
              <w:ind w:left="360"/>
              <w:contextualSpacing/>
              <w:rPr>
                <w:rFonts w:eastAsia="Times New Roman" w:cs="Arial"/>
              </w:rPr>
            </w:pPr>
            <w:r w:rsidRPr="00F839C4">
              <w:rPr>
                <w:rFonts w:eastAsia="Times New Roman" w:cs="Arial"/>
                <w:i/>
                <w:iCs/>
              </w:rPr>
              <w:t>Note 4:</w:t>
            </w:r>
            <w:r w:rsidRPr="00F839C4">
              <w:rPr>
                <w:rFonts w:eastAsia="Times New Roman" w:cs="Arial"/>
              </w:rPr>
              <w:t> 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10F4707B" w14:textId="77777777" w:rsidR="00B15FBE" w:rsidRPr="00C06079" w:rsidRDefault="00B15FBE" w:rsidP="0014532D">
            <w:pPr>
              <w:spacing w:after="0"/>
              <w:contextualSpacing/>
              <w:rPr>
                <w:rFonts w:eastAsia="Times New Roman" w:cs="Arial"/>
              </w:rPr>
            </w:pPr>
            <w:r>
              <w:rPr>
                <w:rFonts w:eastAsia="Times New Roman" w:cs="Arial"/>
              </w:rPr>
              <w:lastRenderedPageBreak/>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C8BCF8A" w14:textId="5DAB8631" w:rsidR="00B15FBE" w:rsidRPr="00C06079" w:rsidRDefault="00452A26" w:rsidP="00CB7052">
            <w:pPr>
              <w:spacing w:after="0"/>
              <w:rPr>
                <w:rFonts w:eastAsia="Times New Roman" w:cs="Arial"/>
              </w:rPr>
            </w:pPr>
            <w:r>
              <w:rPr>
                <w:rFonts w:eastAsia="Times New Roman" w:cs="Arial"/>
              </w:rPr>
              <w:t xml:space="preserve">Atlassian </w:t>
            </w:r>
            <w:r w:rsidR="00D7377E">
              <w:rPr>
                <w:rFonts w:eastAsia="Times New Roman" w:cs="Arial"/>
              </w:rPr>
              <w:t>Jira</w:t>
            </w:r>
            <w:r>
              <w:rPr>
                <w:rFonts w:eastAsia="Times New Roman" w:cs="Arial"/>
              </w:rPr>
              <w:t xml:space="preserve"> DC Web does not include any </w:t>
            </w:r>
            <w:r w:rsidRPr="00452A26">
              <w:rPr>
                <w:rFonts w:eastAsia="Times New Roman" w:cs="Arial"/>
              </w:rPr>
              <w:t>moving, blinking, scrolling, or auto-updating</w:t>
            </w:r>
            <w:r>
              <w:rPr>
                <w:rFonts w:eastAsia="Times New Roman" w:cs="Arial"/>
              </w:rPr>
              <w:t xml:space="preserve"> content.</w:t>
            </w:r>
          </w:p>
        </w:tc>
      </w:tr>
      <w:tr w:rsidR="00B15FBE" w:rsidRPr="00B83919" w14:paraId="75F90E32"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6FBB59E4" w14:textId="65C51966" w:rsidR="00B15FBE" w:rsidRPr="00F74CBB" w:rsidRDefault="00CD1E8B" w:rsidP="0014532D">
            <w:pPr>
              <w:spacing w:after="0"/>
              <w:contextualSpacing/>
              <w:rPr>
                <w:rFonts w:cs="Arial"/>
                <w:bCs/>
              </w:rPr>
            </w:pPr>
            <w:hyperlink r:id="rId25" w:anchor="seizure-does-not-violate" w:history="1">
              <w:r w:rsidR="00B15FBE" w:rsidRPr="00C06079">
                <w:rPr>
                  <w:rStyle w:val="Hyperlink"/>
                  <w:rFonts w:eastAsia="Times New Roman" w:cs="Arial"/>
                  <w:b/>
                </w:rPr>
                <w:t>2.3.1 Three Flashes or Below Threshold</w:t>
              </w:r>
            </w:hyperlink>
            <w:r w:rsidR="00B15FBE" w:rsidRPr="00C06079">
              <w:t xml:space="preserve"> (Level A</w:t>
            </w:r>
            <w:r w:rsidR="00C24FE5" w:rsidRPr="00C06079">
              <w:t xml:space="preserve">) </w:t>
            </w:r>
            <w:r w:rsidR="00B15FBE">
              <w:br/>
            </w:r>
            <w:r w:rsidR="00B15FBE" w:rsidRPr="00F74CBB">
              <w:rPr>
                <w:rFonts w:cs="Arial"/>
                <w:bCs/>
              </w:rPr>
              <w:t>Web pages do not contain anything that flashes more than three times in any one second period, or the flash is below the general flash and red flash thresholds.</w:t>
            </w:r>
          </w:p>
          <w:p w14:paraId="0174674F" w14:textId="77777777" w:rsidR="00B15FBE" w:rsidRPr="00F74CBB" w:rsidRDefault="00B15FBE" w:rsidP="0014532D">
            <w:pPr>
              <w:spacing w:after="0"/>
              <w:ind w:left="360"/>
              <w:contextualSpacing/>
              <w:rPr>
                <w:rFonts w:eastAsia="Times New Roman" w:cs="Arial"/>
                <w:bCs/>
              </w:rPr>
            </w:pPr>
            <w:r w:rsidRPr="00F74CBB">
              <w:rPr>
                <w:rFonts w:eastAsia="Times New Roman" w:cs="Arial"/>
                <w:bCs/>
                <w:i/>
                <w:iCs/>
              </w:rPr>
              <w:t>Note:</w:t>
            </w:r>
            <w:r w:rsidRPr="00F74CBB">
              <w:rPr>
                <w:rFonts w:eastAsia="Times New Roman" w:cs="Arial"/>
                <w:bCs/>
              </w:rPr>
              <w:t xml:space="preserve"> Since any content that does not meet this success criterion can interfere with a user's ability to use the whole page, all content on the Web page (whether it is used to meet other success criteria </w:t>
            </w:r>
            <w:r w:rsidRPr="00F74CBB">
              <w:rPr>
                <w:rFonts w:eastAsia="Times New Roman" w:cs="Arial"/>
                <w:bCs/>
              </w:rPr>
              <w:lastRenderedPageBreak/>
              <w:t>or not) must meet this success criterion. See Conformance Requirement 5: Non-Interference.</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69ABEF54" w14:textId="77777777" w:rsidR="00B15FBE" w:rsidRPr="00C06079" w:rsidRDefault="00B15FBE" w:rsidP="0014532D">
            <w:pPr>
              <w:spacing w:after="0"/>
              <w:contextualSpacing/>
              <w:rPr>
                <w:rFonts w:eastAsia="Times New Roman" w:cs="Arial"/>
              </w:rPr>
            </w:pPr>
            <w:r>
              <w:rPr>
                <w:rFonts w:eastAsia="Times New Roman" w:cs="Arial"/>
              </w:rPr>
              <w:lastRenderedPageBreak/>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4095B1D" w14:textId="1AD3CBCD" w:rsidR="00B15FBE"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2A0614">
              <w:rPr>
                <w:rFonts w:eastAsia="Times New Roman" w:cs="Arial"/>
              </w:rPr>
              <w:t>does not include any content that flashes.</w:t>
            </w:r>
          </w:p>
        </w:tc>
      </w:tr>
      <w:tr w:rsidR="00B15FBE" w:rsidRPr="00B83919" w14:paraId="392113D2"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6EA289E0" w14:textId="30FF2711" w:rsidR="00B15FBE" w:rsidRPr="00F74CBB" w:rsidRDefault="00CD1E8B" w:rsidP="0014532D">
            <w:pPr>
              <w:spacing w:after="0"/>
              <w:contextualSpacing/>
              <w:rPr>
                <w:rFonts w:eastAsia="Times New Roman" w:cs="Arial"/>
                <w:bCs/>
              </w:rPr>
            </w:pPr>
            <w:hyperlink r:id="rId26" w:anchor="navigation-mechanisms-skip" w:history="1">
              <w:r w:rsidR="00B15FBE" w:rsidRPr="00C06079">
                <w:rPr>
                  <w:rStyle w:val="Hyperlink"/>
                  <w:rFonts w:eastAsia="Times New Roman" w:cs="Arial"/>
                  <w:b/>
                </w:rPr>
                <w:t>2.4.1 Bypass Blocks</w:t>
              </w:r>
            </w:hyperlink>
            <w:r w:rsidR="00B15FBE" w:rsidRPr="00C06079">
              <w:t xml:space="preserve"> (Level A</w:t>
            </w:r>
            <w:r w:rsidR="00C24FE5" w:rsidRPr="00C06079">
              <w:t xml:space="preserve">) </w:t>
            </w:r>
            <w:r w:rsidR="00B15FBE">
              <w:br/>
            </w:r>
            <w:r w:rsidR="00B15FBE" w:rsidRPr="00F74CBB">
              <w:rPr>
                <w:rFonts w:eastAsia="Times New Roman" w:cs="Arial"/>
                <w:bCs/>
              </w:rPr>
              <w:t>A mechanism is available to bypass blocks of content that are repeated on multiple Web pages.</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6C903E00" w14:textId="6A89D5C2" w:rsidR="00B15FBE" w:rsidRPr="00C06079" w:rsidRDefault="00591BB0" w:rsidP="0014532D">
            <w:pPr>
              <w:spacing w:after="0"/>
              <w:contextualSpacing/>
              <w:rPr>
                <w:rFonts w:eastAsia="Times New Roman" w:cs="Arial"/>
              </w:rPr>
            </w:pPr>
            <w:r>
              <w:rPr>
                <w:rFonts w:eastAsia="Times New Roman" w:cs="Arial"/>
              </w:rPr>
              <w:t>Partially 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42E207C2" w14:textId="529888B5" w:rsidR="00591BB0" w:rsidRDefault="00D44D8E" w:rsidP="00A731E1">
            <w:pPr>
              <w:spacing w:after="0"/>
              <w:rPr>
                <w:rFonts w:eastAsia="Times New Roman" w:cs="Arial"/>
              </w:rPr>
            </w:pPr>
            <w:r>
              <w:rPr>
                <w:rFonts w:eastAsia="Times New Roman" w:cs="Arial"/>
              </w:rPr>
              <w:t xml:space="preserve">Most of the pages have skip links to bypass blocks of content </w:t>
            </w:r>
            <w:r w:rsidR="004F5F6E">
              <w:rPr>
                <w:rFonts w:eastAsia="Times New Roman" w:cs="Arial"/>
              </w:rPr>
              <w:t>and frames</w:t>
            </w:r>
            <w:r w:rsidR="00591BB0">
              <w:rPr>
                <w:rFonts w:eastAsia="Times New Roman" w:cs="Arial"/>
              </w:rPr>
              <w:t xml:space="preserve"> in the application do have an accessible name.</w:t>
            </w:r>
          </w:p>
          <w:p w14:paraId="4D127AB4" w14:textId="77777777" w:rsidR="00591BB0" w:rsidRDefault="00591BB0" w:rsidP="00A731E1">
            <w:pPr>
              <w:spacing w:after="0"/>
              <w:rPr>
                <w:rFonts w:eastAsia="Times New Roman" w:cs="Arial"/>
              </w:rPr>
            </w:pPr>
          </w:p>
          <w:p w14:paraId="1CC678AB" w14:textId="6AF7060B" w:rsidR="00591BB0" w:rsidRDefault="00591BB0" w:rsidP="00A731E1">
            <w:pPr>
              <w:spacing w:after="0"/>
              <w:rPr>
                <w:rFonts w:eastAsia="Times New Roman" w:cs="Arial"/>
              </w:rPr>
            </w:pPr>
            <w:r>
              <w:rPr>
                <w:rFonts w:eastAsia="Times New Roman" w:cs="Arial"/>
              </w:rPr>
              <w:t xml:space="preserve">However, there </w:t>
            </w:r>
            <w:r w:rsidR="00632AD9">
              <w:rPr>
                <w:rFonts w:eastAsia="Times New Roman" w:cs="Arial"/>
              </w:rPr>
              <w:t xml:space="preserve">is an </w:t>
            </w:r>
            <w:r>
              <w:rPr>
                <w:rFonts w:eastAsia="Times New Roman" w:cs="Arial"/>
              </w:rPr>
              <w:t>exception:</w:t>
            </w:r>
          </w:p>
          <w:p w14:paraId="4FD69DDB" w14:textId="77777777" w:rsidR="00591BB0" w:rsidRDefault="00591BB0" w:rsidP="00A731E1">
            <w:pPr>
              <w:spacing w:after="0"/>
              <w:rPr>
                <w:rFonts w:eastAsia="Times New Roman" w:cs="Arial"/>
              </w:rPr>
            </w:pPr>
          </w:p>
          <w:p w14:paraId="554AFEE2" w14:textId="7AA571FB" w:rsidR="00950687" w:rsidRPr="00591BB0" w:rsidRDefault="00903106" w:rsidP="00591BB0">
            <w:pPr>
              <w:pStyle w:val="ListParagraph"/>
              <w:numPr>
                <w:ilvl w:val="0"/>
                <w:numId w:val="37"/>
              </w:numPr>
              <w:spacing w:after="0"/>
              <w:rPr>
                <w:rFonts w:eastAsia="Times New Roman" w:cs="Arial"/>
              </w:rPr>
            </w:pPr>
            <w:r>
              <w:rPr>
                <w:rFonts w:eastAsia="Times New Roman" w:cs="Arial"/>
              </w:rPr>
              <w:t>A frame does</w:t>
            </w:r>
            <w:r w:rsidR="00591BB0">
              <w:rPr>
                <w:rFonts w:eastAsia="Times New Roman" w:cs="Arial"/>
              </w:rPr>
              <w:t xml:space="preserve"> not have </w:t>
            </w:r>
            <w:r>
              <w:rPr>
                <w:rFonts w:eastAsia="Times New Roman" w:cs="Arial"/>
              </w:rPr>
              <w:t>a</w:t>
            </w:r>
            <w:r w:rsidR="00591BB0">
              <w:rPr>
                <w:rFonts w:eastAsia="Times New Roman" w:cs="Arial"/>
              </w:rPr>
              <w:t xml:space="preserve"> name in </w:t>
            </w:r>
            <w:r w:rsidR="00591BB0" w:rsidRPr="00591BB0">
              <w:rPr>
                <w:rFonts w:eastAsia="Times New Roman" w:cs="Arial"/>
              </w:rPr>
              <w:t>"Editing User profile" and "Project Dashboard"</w:t>
            </w:r>
            <w:r w:rsidR="00591BB0">
              <w:rPr>
                <w:rFonts w:eastAsia="Times New Roman" w:cs="Arial"/>
              </w:rPr>
              <w:t xml:space="preserve"> pages.</w:t>
            </w:r>
          </w:p>
        </w:tc>
      </w:tr>
      <w:tr w:rsidR="00B15FBE" w:rsidRPr="00B83919" w14:paraId="5AD6682A"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45023276" w14:textId="636C7FEB" w:rsidR="00B15FBE" w:rsidRPr="00F74CBB" w:rsidRDefault="00CD1E8B" w:rsidP="0014532D">
            <w:pPr>
              <w:spacing w:after="0"/>
              <w:contextualSpacing/>
              <w:rPr>
                <w:rFonts w:eastAsia="Times New Roman" w:cs="Arial"/>
                <w:bCs/>
              </w:rPr>
            </w:pPr>
            <w:hyperlink r:id="rId27" w:anchor="navigation-mechanisms-title" w:history="1">
              <w:r w:rsidR="00B15FBE" w:rsidRPr="00C06079">
                <w:rPr>
                  <w:rStyle w:val="Hyperlink"/>
                  <w:rFonts w:eastAsia="Times New Roman" w:cs="Arial"/>
                  <w:b/>
                </w:rPr>
                <w:t>2.4.2 Page Titled</w:t>
              </w:r>
            </w:hyperlink>
            <w:r w:rsidR="00B15FBE" w:rsidRPr="00C06079">
              <w:t xml:space="preserve"> (Level A</w:t>
            </w:r>
            <w:r w:rsidR="00C24FE5" w:rsidRPr="00C06079">
              <w:t xml:space="preserve">) </w:t>
            </w:r>
            <w:r w:rsidR="00B15FBE">
              <w:br/>
            </w:r>
            <w:r w:rsidR="00B15FBE" w:rsidRPr="00F74CBB">
              <w:rPr>
                <w:rFonts w:eastAsia="Times New Roman" w:cs="Arial"/>
                <w:bCs/>
              </w:rPr>
              <w:t>Web pages have titles that describe topic or purpose.</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056A42D" w14:textId="0B6E443D" w:rsidR="00B15FBE" w:rsidRPr="00C06079" w:rsidRDefault="00512900" w:rsidP="0014532D">
            <w:pPr>
              <w:spacing w:after="0"/>
              <w:contextualSpacing/>
              <w:rPr>
                <w:rFonts w:eastAsia="Times New Roman" w:cs="Arial"/>
              </w:rPr>
            </w:pPr>
            <w:r>
              <w:rPr>
                <w:rFonts w:eastAsia="Times New Roman" w:cs="Arial"/>
              </w:rPr>
              <w:t>Partially Supports</w:t>
            </w:r>
            <w:r w:rsidR="00521BB2">
              <w:rPr>
                <w:rFonts w:eastAsia="Times New Roman" w:cs="Arial"/>
              </w:rPr>
              <w:t xml:space="preserve">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203C995A" w14:textId="79F2409A" w:rsidR="00512900" w:rsidRDefault="00632AD9" w:rsidP="00512900">
            <w:pPr>
              <w:spacing w:after="0"/>
              <w:rPr>
                <w:rFonts w:eastAsia="Times New Roman" w:cs="Arial"/>
              </w:rPr>
            </w:pPr>
            <w:r>
              <w:rPr>
                <w:rFonts w:eastAsia="Times New Roman" w:cs="Arial"/>
              </w:rPr>
              <w:t xml:space="preserve">Most of the </w:t>
            </w:r>
            <w:r w:rsidR="00512900">
              <w:rPr>
                <w:rFonts w:eastAsia="Times New Roman" w:cs="Arial"/>
              </w:rPr>
              <w:t>Pages have page title which identifies their purpose.</w:t>
            </w:r>
          </w:p>
          <w:p w14:paraId="42B38BB4" w14:textId="77777777" w:rsidR="00512900" w:rsidRDefault="00512900" w:rsidP="00512900">
            <w:pPr>
              <w:spacing w:after="0"/>
              <w:rPr>
                <w:rFonts w:eastAsia="Times New Roman" w:cs="Arial"/>
              </w:rPr>
            </w:pPr>
          </w:p>
          <w:p w14:paraId="05FA5624" w14:textId="71CE35E0" w:rsidR="00512900" w:rsidRPr="00512900" w:rsidRDefault="00512900" w:rsidP="00512900">
            <w:pPr>
              <w:spacing w:after="0"/>
              <w:rPr>
                <w:rFonts w:eastAsia="Times New Roman" w:cs="Arial"/>
              </w:rPr>
            </w:pPr>
            <w:r>
              <w:rPr>
                <w:rFonts w:eastAsia="Times New Roman" w:cs="Arial"/>
              </w:rPr>
              <w:t xml:space="preserve">However, there </w:t>
            </w:r>
            <w:r w:rsidR="00632AD9">
              <w:rPr>
                <w:rFonts w:eastAsia="Times New Roman" w:cs="Arial"/>
              </w:rPr>
              <w:t xml:space="preserve">is an </w:t>
            </w:r>
            <w:r>
              <w:rPr>
                <w:rFonts w:eastAsia="Times New Roman" w:cs="Arial"/>
              </w:rPr>
              <w:t>exception:</w:t>
            </w:r>
          </w:p>
          <w:p w14:paraId="68853F33" w14:textId="7E96759B" w:rsidR="00B15FBE" w:rsidRPr="009A4B98" w:rsidRDefault="0033571E" w:rsidP="0033571E">
            <w:pPr>
              <w:pStyle w:val="ListParagraph"/>
              <w:numPr>
                <w:ilvl w:val="0"/>
                <w:numId w:val="23"/>
              </w:numPr>
              <w:spacing w:after="0"/>
              <w:rPr>
                <w:rFonts w:eastAsia="Times New Roman" w:cs="Arial"/>
              </w:rPr>
            </w:pPr>
            <w:r w:rsidRPr="00E9174A">
              <w:rPr>
                <w:rFonts w:eastAsia="Times New Roman" w:cs="Arial"/>
              </w:rPr>
              <w:t>The page title does not identify the purpose of the page in</w:t>
            </w:r>
            <w:r w:rsidR="00512900">
              <w:rPr>
                <w:rFonts w:eastAsia="Times New Roman" w:cs="Arial"/>
              </w:rPr>
              <w:t xml:space="preserve"> </w:t>
            </w:r>
            <w:r w:rsidR="00512900" w:rsidRPr="00512900">
              <w:rPr>
                <w:rFonts w:eastAsia="Times New Roman" w:cs="Arial"/>
              </w:rPr>
              <w:t>"Board Reports" and "Open Issues"</w:t>
            </w:r>
            <w:r w:rsidRPr="00E9174A">
              <w:rPr>
                <w:rFonts w:eastAsia="Times New Roman" w:cs="Arial"/>
              </w:rPr>
              <w:t xml:space="preserve"> </w:t>
            </w:r>
            <w:r w:rsidR="00A731E1">
              <w:rPr>
                <w:rFonts w:eastAsia="Times New Roman" w:cs="Arial"/>
              </w:rPr>
              <w:t>pages.</w:t>
            </w:r>
          </w:p>
        </w:tc>
      </w:tr>
      <w:tr w:rsidR="00B15FBE" w:rsidRPr="00B83919" w14:paraId="039D1CDB"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6E67011A" w14:textId="43D9C2C6" w:rsidR="00B15FBE" w:rsidRPr="00F74CBB" w:rsidRDefault="00CD1E8B" w:rsidP="0014532D">
            <w:pPr>
              <w:spacing w:after="0"/>
              <w:contextualSpacing/>
            </w:pPr>
            <w:hyperlink r:id="rId28" w:anchor="navigation-mechanisms-focus-order" w:history="1">
              <w:r w:rsidR="00B15FBE" w:rsidRPr="00C06079">
                <w:rPr>
                  <w:rStyle w:val="Hyperlink"/>
                  <w:rFonts w:eastAsia="Times New Roman" w:cs="Arial"/>
                  <w:b/>
                </w:rPr>
                <w:t>2.4.3 Focus Order</w:t>
              </w:r>
            </w:hyperlink>
            <w:r w:rsidR="00B15FBE" w:rsidRPr="00C06079">
              <w:t xml:space="preserve"> (Level A</w:t>
            </w:r>
            <w:r w:rsidR="00C24FE5" w:rsidRPr="00C06079">
              <w:t xml:space="preserve">) </w:t>
            </w:r>
            <w:r w:rsidR="00B15FBE">
              <w:br/>
            </w:r>
            <w:r w:rsidR="00B15FBE" w:rsidRPr="00F74CBB">
              <w:rPr>
                <w:rFonts w:eastAsia="Times New Roman" w:cs="Arial"/>
                <w:bCs/>
              </w:rPr>
              <w:t>If a Web page can be navigated sequentially and the navigation sequences affect meaning or operation, focusable components receive focus in an order that preserves meaning and operability.</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0A2273A" w14:textId="3D0C056F" w:rsidR="00B15FBE"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53AAC77A" w14:textId="4D92931E" w:rsidR="00E6699D" w:rsidRPr="00E6699D" w:rsidRDefault="00E6699D" w:rsidP="00C02FA4">
            <w:pPr>
              <w:pStyle w:val="ListParagraph"/>
              <w:numPr>
                <w:ilvl w:val="0"/>
                <w:numId w:val="23"/>
              </w:numPr>
              <w:spacing w:after="0"/>
              <w:rPr>
                <w:rFonts w:eastAsia="Times New Roman" w:cs="Arial"/>
              </w:rPr>
            </w:pPr>
            <w:r>
              <w:rPr>
                <w:rFonts w:eastAsia="Times New Roman" w:cs="Arial"/>
              </w:rPr>
              <w:t>Keyboard f</w:t>
            </w:r>
            <w:r w:rsidRPr="00F717F1">
              <w:rPr>
                <w:rFonts w:eastAsia="Times New Roman" w:cs="Arial"/>
              </w:rPr>
              <w:t xml:space="preserve">ocus is not maintained in modals or dialogs like </w:t>
            </w:r>
            <w:r w:rsidRPr="00E6699D">
              <w:rPr>
                <w:rFonts w:eastAsia="Times New Roman" w:cs="Arial"/>
              </w:rPr>
              <w:t>"Create an Agile Board Modal</w:t>
            </w:r>
            <w:r w:rsidR="00C02FA4">
              <w:rPr>
                <w:rFonts w:eastAsia="Times New Roman" w:cs="Arial"/>
              </w:rPr>
              <w:t xml:space="preserve">", "Copy/Delete Board Dropdown", </w:t>
            </w:r>
            <w:r w:rsidRPr="00E6699D">
              <w:rPr>
                <w:rFonts w:eastAsia="Times New Roman" w:cs="Arial"/>
              </w:rPr>
              <w:t>"Create Board Modal"</w:t>
            </w:r>
            <w:r w:rsidR="00C02FA4">
              <w:rPr>
                <w:rFonts w:eastAsia="Times New Roman" w:cs="Arial"/>
              </w:rPr>
              <w:t xml:space="preserve">, </w:t>
            </w:r>
            <w:r w:rsidR="00C02FA4" w:rsidRPr="00C02FA4">
              <w:rPr>
                <w:rFonts w:eastAsia="Times New Roman" w:cs="Arial"/>
              </w:rPr>
              <w:t>"Scrum Software Development Wizard Modal 1", "Scrum Software Development Wizard Modal 2", "Create Project Modal" and "Complete Sprint Modal"</w:t>
            </w:r>
            <w:r>
              <w:rPr>
                <w:rFonts w:eastAsia="Times New Roman" w:cs="Arial"/>
              </w:rPr>
              <w:t xml:space="preserve"> </w:t>
            </w:r>
            <w:r w:rsidRPr="00F717F1">
              <w:rPr>
                <w:rFonts w:eastAsia="Times New Roman" w:cs="Arial"/>
              </w:rPr>
              <w:t>pages.</w:t>
            </w:r>
          </w:p>
          <w:p w14:paraId="3DE6B093" w14:textId="3BF3F3ED" w:rsidR="00F1331E" w:rsidRDefault="00947C9F" w:rsidP="006C201F">
            <w:pPr>
              <w:pStyle w:val="ListParagraph"/>
              <w:numPr>
                <w:ilvl w:val="0"/>
                <w:numId w:val="23"/>
              </w:numPr>
              <w:spacing w:after="0"/>
              <w:rPr>
                <w:rFonts w:eastAsia="Times New Roman" w:cs="Arial"/>
              </w:rPr>
            </w:pPr>
            <w:r w:rsidRPr="00325FB0">
              <w:rPr>
                <w:rFonts w:eastAsia="Times New Roman" w:cs="Arial"/>
              </w:rPr>
              <w:t xml:space="preserve">Focus order is not logical in </w:t>
            </w:r>
            <w:r w:rsidR="00E6699D" w:rsidRPr="00E6699D">
              <w:rPr>
                <w:rFonts w:eastAsia="Times New Roman" w:cs="Arial"/>
              </w:rPr>
              <w:t>"Editing User profile"</w:t>
            </w:r>
            <w:r w:rsidR="006C201F">
              <w:rPr>
                <w:rFonts w:eastAsia="Times New Roman" w:cs="Arial"/>
              </w:rPr>
              <w:t xml:space="preserve">, </w:t>
            </w:r>
            <w:r w:rsidR="006C201F" w:rsidRPr="006C201F">
              <w:rPr>
                <w:rFonts w:eastAsia="Times New Roman" w:cs="Arial"/>
              </w:rPr>
              <w:t>"Search Primary Navbar". "Search Issue Basic", "Scrum Board Issues", "View Issue", "Search Issue Basic", "Kanban Board Issues", "Create Board with Issue" and "Search Issue Advanced"</w:t>
            </w:r>
            <w:r w:rsidR="00E6699D">
              <w:rPr>
                <w:rFonts w:eastAsia="Times New Roman" w:cs="Arial"/>
              </w:rPr>
              <w:t xml:space="preserve"> page</w:t>
            </w:r>
            <w:r w:rsidR="006C201F">
              <w:rPr>
                <w:rFonts w:eastAsia="Times New Roman" w:cs="Arial"/>
              </w:rPr>
              <w:t>s.</w:t>
            </w:r>
          </w:p>
          <w:p w14:paraId="67C79B62" w14:textId="1C4733A3" w:rsidR="00947C9F" w:rsidRDefault="00440F1C" w:rsidP="00F1331E">
            <w:pPr>
              <w:pStyle w:val="ListParagraph"/>
              <w:numPr>
                <w:ilvl w:val="0"/>
                <w:numId w:val="23"/>
              </w:numPr>
              <w:spacing w:after="0"/>
              <w:rPr>
                <w:rFonts w:eastAsia="Times New Roman" w:cs="Arial"/>
              </w:rPr>
            </w:pPr>
            <w:r w:rsidRPr="00F717F1">
              <w:rPr>
                <w:rFonts w:eastAsia="Times New Roman" w:cs="Arial"/>
              </w:rPr>
              <w:t xml:space="preserve">Keyboard focus </w:t>
            </w:r>
            <w:r>
              <w:rPr>
                <w:rFonts w:eastAsia="Times New Roman" w:cs="Arial"/>
              </w:rPr>
              <w:t>f</w:t>
            </w:r>
            <w:r w:rsidRPr="00F717F1">
              <w:rPr>
                <w:rFonts w:eastAsia="Times New Roman" w:cs="Arial"/>
              </w:rPr>
              <w:t>alls on an e</w:t>
            </w:r>
            <w:r>
              <w:rPr>
                <w:rFonts w:eastAsia="Times New Roman" w:cs="Arial"/>
              </w:rPr>
              <w:t>lement that is hidden or empty in</w:t>
            </w:r>
            <w:r w:rsidRPr="00F1331E">
              <w:rPr>
                <w:rFonts w:eastAsia="Times New Roman" w:cs="Arial"/>
              </w:rPr>
              <w:t xml:space="preserve"> </w:t>
            </w:r>
            <w:r w:rsidR="00F1331E" w:rsidRPr="00F1331E">
              <w:rPr>
                <w:rFonts w:eastAsia="Times New Roman" w:cs="Arial"/>
              </w:rPr>
              <w:t>"Browse Projects", "Search Issue Basic", "Scrum Softw</w:t>
            </w:r>
            <w:r w:rsidR="00583F2A">
              <w:rPr>
                <w:rFonts w:eastAsia="Times New Roman" w:cs="Arial"/>
              </w:rPr>
              <w:t xml:space="preserve">are Development Wizard Modal 2" </w:t>
            </w:r>
            <w:r w:rsidR="00F1331E" w:rsidRPr="00F1331E">
              <w:rPr>
                <w:rFonts w:eastAsia="Times New Roman" w:cs="Arial"/>
              </w:rPr>
              <w:t>and "Project Dashboard"</w:t>
            </w:r>
            <w:r w:rsidR="00F1331E">
              <w:rPr>
                <w:rFonts w:eastAsia="Times New Roman" w:cs="Arial"/>
              </w:rPr>
              <w:t xml:space="preserve"> pages</w:t>
            </w:r>
            <w:r w:rsidR="00947C9F" w:rsidRPr="00325FB0">
              <w:rPr>
                <w:rFonts w:eastAsia="Times New Roman" w:cs="Arial"/>
              </w:rPr>
              <w:t>.</w:t>
            </w:r>
          </w:p>
          <w:p w14:paraId="5EAABB21" w14:textId="2EE33135" w:rsidR="00B14795" w:rsidRDefault="00B14795" w:rsidP="00B14795">
            <w:pPr>
              <w:pStyle w:val="ListParagraph"/>
              <w:numPr>
                <w:ilvl w:val="0"/>
                <w:numId w:val="23"/>
              </w:numPr>
              <w:spacing w:after="0"/>
              <w:rPr>
                <w:rFonts w:eastAsia="Times New Roman" w:cs="Arial"/>
              </w:rPr>
            </w:pPr>
            <w:r w:rsidRPr="00B14795">
              <w:rPr>
                <w:rFonts w:eastAsia="Times New Roman" w:cs="Arial"/>
              </w:rPr>
              <w:t>Keyboard focus does not move to intended target</w:t>
            </w:r>
            <w:r>
              <w:rPr>
                <w:rFonts w:eastAsia="Times New Roman" w:cs="Arial"/>
              </w:rPr>
              <w:t xml:space="preserve"> in </w:t>
            </w:r>
            <w:r w:rsidRPr="00B14795">
              <w:rPr>
                <w:rFonts w:eastAsia="Times New Roman" w:cs="Arial"/>
              </w:rPr>
              <w:t>"Specific Board"</w:t>
            </w:r>
            <w:r>
              <w:rPr>
                <w:rFonts w:eastAsia="Times New Roman" w:cs="Arial"/>
              </w:rPr>
              <w:t xml:space="preserve"> page.</w:t>
            </w:r>
          </w:p>
          <w:p w14:paraId="5CE389DB" w14:textId="0679D807" w:rsidR="00B14795" w:rsidRPr="00325FB0" w:rsidRDefault="00B14795" w:rsidP="00B14795">
            <w:pPr>
              <w:pStyle w:val="ListParagraph"/>
              <w:numPr>
                <w:ilvl w:val="0"/>
                <w:numId w:val="23"/>
              </w:numPr>
              <w:spacing w:after="0"/>
              <w:rPr>
                <w:rFonts w:eastAsia="Times New Roman" w:cs="Arial"/>
              </w:rPr>
            </w:pPr>
            <w:r w:rsidRPr="00B14795">
              <w:rPr>
                <w:rFonts w:eastAsia="Times New Roman" w:cs="Arial"/>
              </w:rPr>
              <w:lastRenderedPageBreak/>
              <w:t>Keyboard focus is lost or placed on the wrong element during user interaction</w:t>
            </w:r>
            <w:r>
              <w:rPr>
                <w:rFonts w:eastAsia="Times New Roman" w:cs="Arial"/>
              </w:rPr>
              <w:t xml:space="preserve"> in </w:t>
            </w:r>
            <w:r w:rsidRPr="00B14795">
              <w:rPr>
                <w:rFonts w:eastAsia="Times New Roman" w:cs="Arial"/>
              </w:rPr>
              <w:t>"Specific Board"</w:t>
            </w:r>
            <w:r>
              <w:rPr>
                <w:rFonts w:eastAsia="Times New Roman" w:cs="Arial"/>
              </w:rPr>
              <w:t xml:space="preserve"> page.</w:t>
            </w:r>
          </w:p>
          <w:p w14:paraId="7B298569" w14:textId="6E05B6E3" w:rsidR="00F717F1" w:rsidRDefault="00452A26" w:rsidP="00032558">
            <w:pPr>
              <w:pStyle w:val="ListParagraph"/>
              <w:numPr>
                <w:ilvl w:val="0"/>
                <w:numId w:val="23"/>
              </w:numPr>
              <w:spacing w:after="0"/>
              <w:rPr>
                <w:rFonts w:eastAsia="Times New Roman" w:cs="Arial"/>
              </w:rPr>
            </w:pPr>
            <w:r>
              <w:rPr>
                <w:rFonts w:eastAsia="Times New Roman" w:cs="Arial"/>
              </w:rPr>
              <w:t>Keyboard f</w:t>
            </w:r>
            <w:r w:rsidR="00F53BB8">
              <w:rPr>
                <w:rFonts w:eastAsia="Times New Roman" w:cs="Arial"/>
              </w:rPr>
              <w:t>ocus is</w:t>
            </w:r>
            <w:r w:rsidR="009B7868">
              <w:rPr>
                <w:rFonts w:eastAsia="Times New Roman" w:cs="Arial"/>
              </w:rPr>
              <w:t xml:space="preserve"> not placed on opened modals in </w:t>
            </w:r>
            <w:r w:rsidR="00B42A26">
              <w:rPr>
                <w:rFonts w:eastAsia="Times New Roman" w:cs="Arial"/>
              </w:rPr>
              <w:t>"Create Project</w:t>
            </w:r>
            <w:r w:rsidR="00F717F1" w:rsidRPr="00F717F1">
              <w:rPr>
                <w:rFonts w:eastAsia="Times New Roman" w:cs="Arial"/>
              </w:rPr>
              <w:t xml:space="preserve"> Modal</w:t>
            </w:r>
            <w:r w:rsidR="00B42A26">
              <w:rPr>
                <w:rFonts w:eastAsia="Times New Roman" w:cs="Arial"/>
              </w:rPr>
              <w:t>" page.</w:t>
            </w:r>
          </w:p>
          <w:p w14:paraId="4367E3DB" w14:textId="477A9D63" w:rsidR="006C201F" w:rsidRPr="006C201F" w:rsidRDefault="00F717F1" w:rsidP="00AF1EB0">
            <w:pPr>
              <w:pStyle w:val="ListParagraph"/>
              <w:numPr>
                <w:ilvl w:val="0"/>
                <w:numId w:val="23"/>
              </w:numPr>
              <w:spacing w:after="0"/>
              <w:rPr>
                <w:rFonts w:eastAsia="Times New Roman" w:cs="Arial"/>
              </w:rPr>
            </w:pPr>
            <w:r w:rsidRPr="00F717F1">
              <w:rPr>
                <w:rFonts w:eastAsia="Times New Roman" w:cs="Arial"/>
              </w:rPr>
              <w:t>When the modal dialog or similar element is closed, keyboard focus is not ret</w:t>
            </w:r>
            <w:r>
              <w:rPr>
                <w:rFonts w:eastAsia="Times New Roman" w:cs="Arial"/>
              </w:rPr>
              <w:t xml:space="preserve">urned to the triggering element in </w:t>
            </w:r>
            <w:r w:rsidR="006C201F" w:rsidRPr="006C201F">
              <w:rPr>
                <w:rFonts w:eastAsia="Times New Roman" w:cs="Arial"/>
              </w:rPr>
              <w:t>"Add Link section", "Edit Sprint Modal", "Search Issue Left Navbar", "Create Sprint Modal", "Start Sprint Modal"</w:t>
            </w:r>
            <w:r w:rsidR="00B61F5B">
              <w:rPr>
                <w:rFonts w:eastAsia="Times New Roman" w:cs="Arial"/>
              </w:rPr>
              <w:t xml:space="preserve">, </w:t>
            </w:r>
            <w:r w:rsidR="006C201F" w:rsidRPr="006C201F">
              <w:rPr>
                <w:rFonts w:eastAsia="Times New Roman" w:cs="Arial"/>
              </w:rPr>
              <w:t>"Complete Sprint Modal"</w:t>
            </w:r>
            <w:r w:rsidR="00B61F5B">
              <w:rPr>
                <w:rFonts w:eastAsia="Times New Roman" w:cs="Arial"/>
              </w:rPr>
              <w:t xml:space="preserve">, </w:t>
            </w:r>
            <w:r w:rsidR="006C201F" w:rsidRPr="006C201F">
              <w:rPr>
                <w:rFonts w:eastAsia="Times New Roman" w:cs="Arial"/>
              </w:rPr>
              <w:t xml:space="preserve">"avatar profile modal" and "Update user preferences" </w:t>
            </w:r>
            <w:r w:rsidR="006C201F">
              <w:rPr>
                <w:rFonts w:eastAsia="Times New Roman" w:cs="Arial"/>
              </w:rPr>
              <w:t>pages.</w:t>
            </w:r>
          </w:p>
        </w:tc>
      </w:tr>
      <w:tr w:rsidR="00B15FBE" w:rsidRPr="00B83919" w14:paraId="74E21E19"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3D68BE4C" w14:textId="309051EB" w:rsidR="00B15FBE" w:rsidRPr="00CC6F1A" w:rsidRDefault="00CD1E8B" w:rsidP="0014532D">
            <w:pPr>
              <w:spacing w:after="0"/>
              <w:contextualSpacing/>
              <w:rPr>
                <w:rFonts w:eastAsia="Times New Roman" w:cs="Arial"/>
                <w:bCs/>
              </w:rPr>
            </w:pPr>
            <w:hyperlink r:id="rId29" w:anchor="navigation-mechanisms-refs" w:history="1">
              <w:r w:rsidR="00B15FBE" w:rsidRPr="00C06079">
                <w:rPr>
                  <w:rStyle w:val="Hyperlink"/>
                  <w:rFonts w:eastAsia="Times New Roman" w:cs="Arial"/>
                  <w:b/>
                </w:rPr>
                <w:t>2.4.4 Link Purpose (In Context)</w:t>
              </w:r>
            </w:hyperlink>
            <w:r w:rsidR="00B15FBE" w:rsidRPr="00C06079">
              <w:t xml:space="preserve"> (Level A</w:t>
            </w:r>
            <w:r w:rsidR="00C24FE5" w:rsidRPr="00C06079">
              <w:t xml:space="preserve">) </w:t>
            </w:r>
            <w:r w:rsidR="00B15FBE">
              <w:br/>
            </w:r>
            <w:r w:rsidR="00B15FBE" w:rsidRPr="00CC6F1A">
              <w:rPr>
                <w:rFonts w:cs="Arial"/>
                <w:bCs/>
              </w:rPr>
              <w:t>The purpose of each link can be determined from the link text alone or from the link text together with its programmatically determined link context, except where the purpose of the link would be ambiguous to users in general.</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7659410C" w14:textId="5E57D5AB" w:rsidR="00B15FBE"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4736E351" w14:textId="2D957AE0" w:rsidR="00B15FBE" w:rsidRPr="00992D87" w:rsidRDefault="00A22D76" w:rsidP="00E87A36">
            <w:pPr>
              <w:pStyle w:val="ListParagraph"/>
              <w:numPr>
                <w:ilvl w:val="0"/>
                <w:numId w:val="32"/>
              </w:numPr>
              <w:spacing w:after="0"/>
              <w:rPr>
                <w:rFonts w:eastAsia="Times New Roman" w:cs="Arial"/>
              </w:rPr>
            </w:pPr>
            <w:r w:rsidRPr="00992D87">
              <w:rPr>
                <w:rFonts w:eastAsia="Times New Roman" w:cs="Arial"/>
              </w:rPr>
              <w:t>Multiple links have same link tex</w:t>
            </w:r>
            <w:r w:rsidR="00E87A36">
              <w:rPr>
                <w:rFonts w:eastAsia="Times New Roman" w:cs="Arial"/>
              </w:rPr>
              <w:t xml:space="preserve">t but different destination in </w:t>
            </w:r>
            <w:r w:rsidR="00E87A36" w:rsidRPr="00E87A36">
              <w:rPr>
                <w:rFonts w:eastAsia="Times New Roman" w:cs="Arial"/>
              </w:rPr>
              <w:t>"View Issue", "Add a Gadget Modal" and "Editing User profile"</w:t>
            </w:r>
            <w:r w:rsidR="00992D87" w:rsidRPr="00992D87">
              <w:rPr>
                <w:rFonts w:eastAsia="Times New Roman" w:cs="Arial"/>
              </w:rPr>
              <w:t xml:space="preserve"> pages</w:t>
            </w:r>
            <w:r w:rsidRPr="00992D87">
              <w:rPr>
                <w:rFonts w:eastAsia="Times New Roman" w:cs="Arial"/>
              </w:rPr>
              <w:t>.</w:t>
            </w:r>
          </w:p>
          <w:p w14:paraId="71B62CD0" w14:textId="327C6B4A" w:rsidR="00066393" w:rsidRPr="000962FD" w:rsidRDefault="0037609B" w:rsidP="00E87A36">
            <w:pPr>
              <w:pStyle w:val="ListParagraph"/>
              <w:numPr>
                <w:ilvl w:val="0"/>
                <w:numId w:val="32"/>
              </w:numPr>
              <w:spacing w:after="0"/>
              <w:rPr>
                <w:rFonts w:eastAsia="Times New Roman" w:cs="Arial"/>
              </w:rPr>
            </w:pPr>
            <w:r w:rsidRPr="00992D87">
              <w:rPr>
                <w:rFonts w:eastAsia="Times New Roman" w:cs="Arial"/>
              </w:rPr>
              <w:t xml:space="preserve">Purpose of the link is not identified programmatically in </w:t>
            </w:r>
            <w:r w:rsidR="00E87A36" w:rsidRPr="00E87A36">
              <w:rPr>
                <w:rFonts w:eastAsia="Times New Roman" w:cs="Arial"/>
              </w:rPr>
              <w:t>"Creating a Dashboard - System", "Editing User profile", "Managing Releases Delete Modal", "Managing Releases", "Project Issue Backlog", "Project Details", "Header", "Project Settings" and "Add project versions"</w:t>
            </w:r>
            <w:r w:rsidR="00E87A36">
              <w:rPr>
                <w:rFonts w:eastAsia="Times New Roman" w:cs="Arial"/>
              </w:rPr>
              <w:t xml:space="preserve"> </w:t>
            </w:r>
            <w:r w:rsidR="00992D87">
              <w:rPr>
                <w:rFonts w:eastAsia="Times New Roman" w:cs="Arial"/>
              </w:rPr>
              <w:t>page</w:t>
            </w:r>
            <w:r w:rsidR="00E87A36">
              <w:rPr>
                <w:rFonts w:eastAsia="Times New Roman" w:cs="Arial"/>
              </w:rPr>
              <w:t>s</w:t>
            </w:r>
            <w:r w:rsidR="00992D87">
              <w:rPr>
                <w:rFonts w:eastAsia="Times New Roman" w:cs="Arial"/>
              </w:rPr>
              <w:t>.</w:t>
            </w:r>
          </w:p>
        </w:tc>
      </w:tr>
      <w:tr w:rsidR="00B15FBE" w:rsidRPr="00A753BB" w14:paraId="63492569"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21A98CB6" w14:textId="03A4821B" w:rsidR="00B15FBE" w:rsidRPr="008E4A06" w:rsidRDefault="00CD1E8B" w:rsidP="0014532D">
            <w:pPr>
              <w:spacing w:after="0"/>
              <w:contextualSpacing/>
              <w:rPr>
                <w:rFonts w:eastAsia="Times New Roman" w:cs="Arial"/>
              </w:rPr>
            </w:pPr>
            <w:hyperlink r:id="rId30" w:anchor="pointer-gestures" w:history="1">
              <w:r w:rsidR="00B15FBE" w:rsidRPr="008E4A06">
                <w:rPr>
                  <w:rStyle w:val="Hyperlink"/>
                  <w:rFonts w:eastAsia="Times New Roman" w:cs="Arial"/>
                  <w:b/>
                </w:rPr>
                <w:t>2.5.1 Pointer Gestures</w:t>
              </w:r>
            </w:hyperlink>
            <w:r w:rsidR="00B15FBE" w:rsidRPr="008E4A06">
              <w:t xml:space="preserve"> (Level A 2.1 only</w:t>
            </w:r>
            <w:r w:rsidR="00C24FE5">
              <w:t xml:space="preserve">) </w:t>
            </w:r>
            <w:r w:rsidR="00B15FBE">
              <w:br/>
            </w:r>
            <w:r w:rsidR="00B15FBE" w:rsidRPr="00CC6F1A">
              <w:rPr>
                <w:rFonts w:eastAsia="Times New Roman" w:cs="Arial"/>
              </w:rPr>
              <w:t>All functionality that uses multipoint or path-based gestures for operation can be operated with a single pointer without a path-based gesture, unless a multipoint or path-based gesture is essential.</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087DDB0" w14:textId="77777777" w:rsidR="00B15FBE" w:rsidRPr="008E4A06" w:rsidRDefault="00731ABA"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77506BEC" w14:textId="500DA669" w:rsidR="00B15FBE" w:rsidRPr="008E4A06"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DB71AA" w:rsidRPr="00DB71AA">
              <w:rPr>
                <w:rFonts w:eastAsia="Times New Roman" w:cs="Arial"/>
              </w:rPr>
              <w:t>does not contain any user interface component or input that requires single pointer or gesture to operate.</w:t>
            </w:r>
          </w:p>
        </w:tc>
      </w:tr>
      <w:tr w:rsidR="00B15FBE" w:rsidRPr="00A753BB" w14:paraId="7A806DEC"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082D0916" w14:textId="77777777" w:rsidR="00B15FBE" w:rsidRPr="00CC6F1A" w:rsidRDefault="00CD1E8B" w:rsidP="0014532D">
            <w:pPr>
              <w:tabs>
                <w:tab w:val="left" w:pos="345"/>
              </w:tabs>
              <w:spacing w:after="0"/>
              <w:contextualSpacing/>
              <w:rPr>
                <w:rFonts w:cs="Arial"/>
              </w:rPr>
            </w:pPr>
            <w:hyperlink r:id="rId31" w:anchor="pointer-cancellation" w:history="1">
              <w:r w:rsidR="00B15FBE" w:rsidRPr="008E4A06">
                <w:rPr>
                  <w:rStyle w:val="Hyperlink"/>
                  <w:rFonts w:eastAsia="Times New Roman" w:cs="Arial"/>
                  <w:b/>
                </w:rPr>
                <w:t>2.5.2 Pointer Cancellation</w:t>
              </w:r>
            </w:hyperlink>
            <w:r w:rsidR="00B15FBE" w:rsidRPr="008E4A06">
              <w:t xml:space="preserve"> (Level A 2.1 only)</w:t>
            </w:r>
            <w:r w:rsidR="00B15FBE">
              <w:br/>
            </w:r>
            <w:r w:rsidR="00B15FBE" w:rsidRPr="00CC6F1A">
              <w:rPr>
                <w:rFonts w:cs="Arial"/>
              </w:rPr>
              <w:t>For functionality that can be operated using a single pointer, at least one of the following is true: </w:t>
            </w:r>
          </w:p>
          <w:p w14:paraId="42C23F99" w14:textId="77777777" w:rsidR="00B15FBE" w:rsidRPr="00CC6F1A" w:rsidRDefault="00B15FBE" w:rsidP="00C03EDB">
            <w:pPr>
              <w:numPr>
                <w:ilvl w:val="0"/>
                <w:numId w:val="7"/>
              </w:numPr>
              <w:tabs>
                <w:tab w:val="clear" w:pos="720"/>
              </w:tabs>
              <w:spacing w:after="0"/>
              <w:ind w:left="360" w:hanging="270"/>
              <w:contextualSpacing/>
              <w:rPr>
                <w:rFonts w:eastAsia="Times New Roman" w:cs="Arial"/>
              </w:rPr>
            </w:pPr>
            <w:r w:rsidRPr="00CC6F1A">
              <w:rPr>
                <w:rFonts w:eastAsia="Times New Roman" w:cs="Arial"/>
                <w:b/>
                <w:bCs/>
              </w:rPr>
              <w:t>No Down-Event:</w:t>
            </w:r>
            <w:r w:rsidRPr="00CC6F1A">
              <w:rPr>
                <w:rFonts w:eastAsia="Times New Roman" w:cs="Arial"/>
              </w:rPr>
              <w:t> The down-event of the pointer is not used to execute any part of the function;</w:t>
            </w:r>
          </w:p>
          <w:p w14:paraId="310EA9AC" w14:textId="77777777" w:rsidR="00B15FBE" w:rsidRPr="00CC6F1A" w:rsidRDefault="00B15FBE" w:rsidP="00C03EDB">
            <w:pPr>
              <w:numPr>
                <w:ilvl w:val="0"/>
                <w:numId w:val="7"/>
              </w:numPr>
              <w:tabs>
                <w:tab w:val="clear" w:pos="720"/>
              </w:tabs>
              <w:spacing w:after="0"/>
              <w:ind w:left="360" w:hanging="270"/>
              <w:contextualSpacing/>
              <w:rPr>
                <w:rFonts w:eastAsia="Times New Roman" w:cs="Arial"/>
              </w:rPr>
            </w:pPr>
            <w:r w:rsidRPr="00CC6F1A">
              <w:rPr>
                <w:rFonts w:eastAsia="Times New Roman" w:cs="Arial"/>
                <w:b/>
                <w:bCs/>
              </w:rPr>
              <w:t>Abort or Undo:</w:t>
            </w:r>
            <w:r w:rsidRPr="00CC6F1A">
              <w:rPr>
                <w:rFonts w:eastAsia="Times New Roman" w:cs="Arial"/>
              </w:rPr>
              <w:t> Completion of the function is on the up-event, and a mechanism is available to abort the function before completion or to undo the function after completion;</w:t>
            </w:r>
          </w:p>
          <w:p w14:paraId="1A900434" w14:textId="77777777" w:rsidR="00B15FBE" w:rsidRPr="00CC6F1A" w:rsidRDefault="00B15FBE" w:rsidP="00C03EDB">
            <w:pPr>
              <w:numPr>
                <w:ilvl w:val="0"/>
                <w:numId w:val="7"/>
              </w:numPr>
              <w:tabs>
                <w:tab w:val="clear" w:pos="720"/>
              </w:tabs>
              <w:spacing w:after="0"/>
              <w:ind w:left="360" w:hanging="270"/>
              <w:contextualSpacing/>
              <w:rPr>
                <w:rFonts w:eastAsia="Times New Roman" w:cs="Arial"/>
              </w:rPr>
            </w:pPr>
            <w:r w:rsidRPr="00CC6F1A">
              <w:rPr>
                <w:rFonts w:eastAsia="Times New Roman" w:cs="Arial"/>
                <w:b/>
                <w:bCs/>
              </w:rPr>
              <w:lastRenderedPageBreak/>
              <w:t>Up Reversal:</w:t>
            </w:r>
            <w:r w:rsidRPr="00CC6F1A">
              <w:rPr>
                <w:rFonts w:eastAsia="Times New Roman" w:cs="Arial"/>
              </w:rPr>
              <w:t> The up-event reverses any outcome of the preceding down-event;</w:t>
            </w:r>
          </w:p>
          <w:p w14:paraId="21FDF4C4" w14:textId="77777777" w:rsidR="00B15FBE" w:rsidRPr="00CC6F1A" w:rsidRDefault="00B15FBE" w:rsidP="00C03EDB">
            <w:pPr>
              <w:numPr>
                <w:ilvl w:val="0"/>
                <w:numId w:val="7"/>
              </w:numPr>
              <w:tabs>
                <w:tab w:val="clear" w:pos="720"/>
              </w:tabs>
              <w:spacing w:after="0"/>
              <w:ind w:left="360" w:hanging="270"/>
              <w:contextualSpacing/>
              <w:rPr>
                <w:rFonts w:eastAsia="Times New Roman" w:cs="Arial"/>
              </w:rPr>
            </w:pPr>
            <w:r w:rsidRPr="00CC6F1A">
              <w:rPr>
                <w:rFonts w:eastAsia="Times New Roman" w:cs="Arial"/>
                <w:b/>
                <w:bCs/>
              </w:rPr>
              <w:t>Essential:</w:t>
            </w:r>
            <w:r w:rsidRPr="00CC6F1A">
              <w:rPr>
                <w:rFonts w:eastAsia="Times New Roman" w:cs="Arial"/>
              </w:rPr>
              <w:t> Completing the function on the down-event is essential.</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26A3CDAF" w14:textId="77777777" w:rsidR="00B15FBE" w:rsidRPr="008E4A06" w:rsidRDefault="00D759BD" w:rsidP="0014532D">
            <w:pPr>
              <w:tabs>
                <w:tab w:val="left" w:pos="345"/>
              </w:tabs>
              <w:spacing w:after="0"/>
              <w:contextualSpacing/>
              <w:rPr>
                <w:rFonts w:eastAsia="Times New Roman" w:cs="Arial"/>
              </w:rPr>
            </w:pPr>
            <w:r>
              <w:rPr>
                <w:rFonts w:eastAsia="Times New Roman" w:cs="Arial"/>
              </w:rPr>
              <w:lastRenderedPageBreak/>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75167B2D" w14:textId="7D7BEF3F" w:rsidR="00B15FBE" w:rsidRPr="008E4A06" w:rsidRDefault="004946E4" w:rsidP="00992D87">
            <w:pPr>
              <w:tabs>
                <w:tab w:val="left" w:pos="345"/>
              </w:tabs>
              <w:spacing w:after="0"/>
              <w:rPr>
                <w:rFonts w:eastAsia="Times New Roman" w:cs="Arial"/>
              </w:rPr>
            </w:pPr>
            <w:r w:rsidRPr="004946E4">
              <w:rPr>
                <w:rFonts w:eastAsia="Times New Roman" w:cs="Arial"/>
              </w:rPr>
              <w:t>There is no element or functionality that solely relies on down events in</w:t>
            </w:r>
            <w:r>
              <w:rPr>
                <w:rFonts w:eastAsia="Times New Roman" w:cs="Arial"/>
              </w:rPr>
              <w:t xml:space="preserve"> </w:t>
            </w:r>
            <w:r w:rsidR="005C6493">
              <w:rPr>
                <w:rFonts w:eastAsia="Times New Roman" w:cs="Arial"/>
              </w:rPr>
              <w:t xml:space="preserve">Atlassian </w:t>
            </w:r>
            <w:r w:rsidR="00D7377E">
              <w:rPr>
                <w:rFonts w:eastAsia="Times New Roman" w:cs="Arial"/>
              </w:rPr>
              <w:t>Jira</w:t>
            </w:r>
            <w:r w:rsidR="00B147EA">
              <w:rPr>
                <w:rFonts w:eastAsia="Times New Roman" w:cs="Arial"/>
              </w:rPr>
              <w:t xml:space="preserve"> </w:t>
            </w:r>
            <w:r w:rsidR="00645FBF">
              <w:rPr>
                <w:rFonts w:eastAsia="Times New Roman" w:cs="Arial"/>
              </w:rPr>
              <w:t xml:space="preserve">DC </w:t>
            </w:r>
            <w:r w:rsidR="00B147EA">
              <w:rPr>
                <w:rFonts w:eastAsia="Times New Roman" w:cs="Arial"/>
              </w:rPr>
              <w:t>Web</w:t>
            </w:r>
            <w:r>
              <w:rPr>
                <w:rFonts w:eastAsia="Times New Roman" w:cs="Arial"/>
              </w:rPr>
              <w:t>.</w:t>
            </w:r>
          </w:p>
        </w:tc>
      </w:tr>
      <w:tr w:rsidR="00B15FBE" w:rsidRPr="00B83919" w14:paraId="0ECC18B3"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2C05EB40" w14:textId="06B1094A" w:rsidR="00B15FBE" w:rsidRPr="008E4A06" w:rsidRDefault="00CD1E8B" w:rsidP="0014532D">
            <w:pPr>
              <w:spacing w:after="0"/>
              <w:contextualSpacing/>
              <w:rPr>
                <w:rFonts w:eastAsia="Times New Roman" w:cs="Arial"/>
              </w:rPr>
            </w:pPr>
            <w:hyperlink r:id="rId32" w:anchor="label-in-name" w:history="1">
              <w:r w:rsidR="00B15FBE" w:rsidRPr="008E4A06">
                <w:rPr>
                  <w:rStyle w:val="Hyperlink"/>
                  <w:rFonts w:eastAsia="Times New Roman" w:cs="Arial"/>
                  <w:b/>
                </w:rPr>
                <w:t>2.5.3 Label in Name</w:t>
              </w:r>
            </w:hyperlink>
            <w:r w:rsidR="00B15FBE" w:rsidRPr="008E4A06">
              <w:t xml:space="preserve"> (Level A 2.1 only</w:t>
            </w:r>
            <w:r w:rsidR="00C24FE5" w:rsidRPr="008E4A06">
              <w:t xml:space="preserve">) </w:t>
            </w:r>
            <w:r w:rsidR="00B15FBE">
              <w:br/>
            </w:r>
            <w:r w:rsidR="00B15FBE" w:rsidRPr="00CC6F1A">
              <w:rPr>
                <w:rFonts w:eastAsia="Times New Roman" w:cs="Arial"/>
              </w:rPr>
              <w:t>For user interface components with labels that include text or images of text, the name contains the text that is presented visually.</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7A1EBB1B" w14:textId="72A9ABB9" w:rsidR="00B15FBE" w:rsidRPr="00C06079" w:rsidRDefault="00D27F4E" w:rsidP="0014532D">
            <w:pPr>
              <w:spacing w:after="0"/>
              <w:contextualSpacing/>
              <w:rPr>
                <w:rFonts w:eastAsia="Times New Roman" w:cs="Arial"/>
              </w:rPr>
            </w:pPr>
            <w:r>
              <w:rPr>
                <w:rFonts w:eastAsia="Times New Roman" w:cs="Arial"/>
              </w:rPr>
              <w:t>Partially 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4E4CED74" w14:textId="053D6216" w:rsidR="00736A90" w:rsidRDefault="00736A90" w:rsidP="00D44D8E">
            <w:pPr>
              <w:spacing w:after="0"/>
              <w:jc w:val="both"/>
              <w:rPr>
                <w:rFonts w:eastAsia="Times New Roman" w:cs="Arial"/>
              </w:rPr>
            </w:pPr>
            <w:r>
              <w:rPr>
                <w:rFonts w:eastAsia="Times New Roman" w:cs="Arial"/>
              </w:rPr>
              <w:t>Most components of the pages have the label containing the visual text.</w:t>
            </w:r>
          </w:p>
          <w:p w14:paraId="1EE89FB0" w14:textId="77777777" w:rsidR="00736A90" w:rsidRDefault="00736A90" w:rsidP="00D44D8E">
            <w:pPr>
              <w:spacing w:after="0"/>
              <w:jc w:val="both"/>
              <w:rPr>
                <w:rFonts w:eastAsia="Times New Roman" w:cs="Arial"/>
              </w:rPr>
            </w:pPr>
          </w:p>
          <w:p w14:paraId="5D42F788" w14:textId="0C20BA35" w:rsidR="00736A90" w:rsidRDefault="00736A90" w:rsidP="00D44D8E">
            <w:pPr>
              <w:spacing w:after="0"/>
              <w:jc w:val="both"/>
              <w:rPr>
                <w:rFonts w:eastAsia="Times New Roman" w:cs="Arial"/>
              </w:rPr>
            </w:pPr>
            <w:r>
              <w:rPr>
                <w:rFonts w:eastAsia="Times New Roman" w:cs="Arial"/>
              </w:rPr>
              <w:t>However, the is an exception:</w:t>
            </w:r>
          </w:p>
          <w:p w14:paraId="6D1EF904" w14:textId="77777777" w:rsidR="00736A90" w:rsidRPr="00D44D8E" w:rsidRDefault="00736A90" w:rsidP="00D44D8E">
            <w:pPr>
              <w:spacing w:after="0"/>
              <w:jc w:val="both"/>
              <w:rPr>
                <w:rFonts w:eastAsia="Times New Roman" w:cs="Arial"/>
              </w:rPr>
            </w:pPr>
          </w:p>
          <w:p w14:paraId="07FCF83E" w14:textId="4F927D37" w:rsidR="0003621D" w:rsidRPr="00D27F4E" w:rsidRDefault="00D27F4E" w:rsidP="00D27F4E">
            <w:pPr>
              <w:pStyle w:val="ListParagraph"/>
              <w:numPr>
                <w:ilvl w:val="0"/>
                <w:numId w:val="38"/>
              </w:numPr>
              <w:spacing w:after="0"/>
              <w:rPr>
                <w:rFonts w:eastAsia="Times New Roman" w:cs="Arial"/>
              </w:rPr>
            </w:pPr>
            <w:r w:rsidRPr="00D27F4E">
              <w:rPr>
                <w:rFonts w:eastAsia="Times New Roman" w:cs="Arial"/>
              </w:rPr>
              <w:t>Accessible name</w:t>
            </w:r>
            <w:r>
              <w:rPr>
                <w:rFonts w:eastAsia="Times New Roman" w:cs="Arial"/>
              </w:rPr>
              <w:t xml:space="preserve"> does not contain visible label in </w:t>
            </w:r>
            <w:r w:rsidRPr="00D27F4E">
              <w:rPr>
                <w:rFonts w:eastAsia="Times New Roman" w:cs="Arial"/>
              </w:rPr>
              <w:t>"New project with Board" Modal</w:t>
            </w:r>
            <w:r>
              <w:rPr>
                <w:rFonts w:eastAsia="Times New Roman" w:cs="Arial"/>
              </w:rPr>
              <w:t>.</w:t>
            </w:r>
          </w:p>
        </w:tc>
      </w:tr>
      <w:tr w:rsidR="00B15FBE" w:rsidRPr="00B83919" w14:paraId="2C8C33CF"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46DC4B04" w14:textId="77777777" w:rsidR="00B15FBE" w:rsidRPr="00CC6F1A" w:rsidRDefault="00CD1E8B" w:rsidP="0014532D">
            <w:pPr>
              <w:spacing w:after="0"/>
              <w:contextualSpacing/>
              <w:rPr>
                <w:rFonts w:cs="Arial"/>
              </w:rPr>
            </w:pPr>
            <w:hyperlink r:id="rId33" w:anchor="motion-actuation" w:history="1">
              <w:r w:rsidR="00B15FBE" w:rsidRPr="008E4A06">
                <w:rPr>
                  <w:rStyle w:val="Hyperlink"/>
                  <w:rFonts w:eastAsia="Times New Roman" w:cs="Arial"/>
                  <w:b/>
                </w:rPr>
                <w:t>2.5.4 Motion Actuation</w:t>
              </w:r>
            </w:hyperlink>
            <w:r w:rsidR="00B15FBE" w:rsidRPr="008E4A06">
              <w:t xml:space="preserve"> (Level A 2.1 only)</w:t>
            </w:r>
            <w:r w:rsidR="00B15FBE">
              <w:br/>
            </w:r>
            <w:r w:rsidR="00B15FBE" w:rsidRPr="00CC6F1A">
              <w:rPr>
                <w:rFonts w:cs="Arial"/>
              </w:rPr>
              <w:t>Functionality that can be operated by device motion or user motion can also be operated by user interface components and responding to the motion can be disabled to prevent accidental actuation, except when: </w:t>
            </w:r>
          </w:p>
          <w:p w14:paraId="0C36B6F1" w14:textId="77777777" w:rsidR="00B15FBE" w:rsidRPr="00CC6F1A" w:rsidRDefault="00B15FBE" w:rsidP="00C03EDB">
            <w:pPr>
              <w:numPr>
                <w:ilvl w:val="0"/>
                <w:numId w:val="8"/>
              </w:numPr>
              <w:tabs>
                <w:tab w:val="clear" w:pos="720"/>
              </w:tabs>
              <w:spacing w:after="0"/>
              <w:ind w:left="360" w:hanging="270"/>
              <w:contextualSpacing/>
              <w:rPr>
                <w:rFonts w:eastAsia="Times New Roman" w:cs="Arial"/>
              </w:rPr>
            </w:pPr>
            <w:r w:rsidRPr="00CC6F1A">
              <w:rPr>
                <w:rFonts w:eastAsia="Times New Roman" w:cs="Arial"/>
                <w:b/>
                <w:bCs/>
              </w:rPr>
              <w:t>Supported Interface:</w:t>
            </w:r>
            <w:r w:rsidRPr="00CC6F1A">
              <w:rPr>
                <w:rFonts w:eastAsia="Times New Roman" w:cs="Arial"/>
              </w:rPr>
              <w:t> The motion is used to operate functionality through an accessibility supported interface;</w:t>
            </w:r>
          </w:p>
          <w:p w14:paraId="2A14F0E7" w14:textId="77777777" w:rsidR="00B15FBE" w:rsidRPr="00CC6F1A" w:rsidRDefault="00B15FBE" w:rsidP="00C03EDB">
            <w:pPr>
              <w:numPr>
                <w:ilvl w:val="0"/>
                <w:numId w:val="8"/>
              </w:numPr>
              <w:tabs>
                <w:tab w:val="clear" w:pos="720"/>
              </w:tabs>
              <w:spacing w:after="0"/>
              <w:ind w:left="360" w:hanging="270"/>
              <w:contextualSpacing/>
              <w:rPr>
                <w:rFonts w:eastAsia="Times New Roman" w:cs="Arial"/>
              </w:rPr>
            </w:pPr>
            <w:r w:rsidRPr="00CC6F1A">
              <w:rPr>
                <w:rFonts w:eastAsia="Times New Roman" w:cs="Arial"/>
                <w:b/>
                <w:bCs/>
              </w:rPr>
              <w:t>Essential:</w:t>
            </w:r>
            <w:r w:rsidRPr="00CC6F1A">
              <w:rPr>
                <w:rFonts w:eastAsia="Times New Roman" w:cs="Arial"/>
              </w:rPr>
              <w:t> The motion is essential for the function and doing so would invalidate the activity.</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06A8DFC" w14:textId="77777777" w:rsidR="00B15FBE" w:rsidRPr="00C06079" w:rsidRDefault="002555DC"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12D5BBA4" w14:textId="1D51BD05" w:rsidR="00B15FBE"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88083D" w:rsidRPr="0088083D">
              <w:rPr>
                <w:rFonts w:eastAsia="Times New Roman" w:cs="Arial"/>
              </w:rPr>
              <w:t>does not include any content or functionality that is controlled by motion.</w:t>
            </w:r>
          </w:p>
        </w:tc>
      </w:tr>
      <w:tr w:rsidR="00B15FBE" w:rsidRPr="00B83919" w14:paraId="74B4EC2E"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19AC5824" w14:textId="7FA6BC85" w:rsidR="00B15FBE" w:rsidRPr="00D315F8" w:rsidRDefault="00CD1E8B" w:rsidP="0014532D">
            <w:pPr>
              <w:spacing w:after="0"/>
              <w:contextualSpacing/>
              <w:rPr>
                <w:rFonts w:eastAsia="Times New Roman" w:cs="Arial"/>
                <w:bCs/>
              </w:rPr>
            </w:pPr>
            <w:hyperlink r:id="rId34" w:anchor="meaning-doc-lang-id" w:history="1">
              <w:r w:rsidR="00B15FBE" w:rsidRPr="00C06079">
                <w:rPr>
                  <w:rStyle w:val="Hyperlink"/>
                  <w:rFonts w:eastAsia="Times New Roman" w:cs="Arial"/>
                  <w:b/>
                </w:rPr>
                <w:t>3.1.1 Language of Page</w:t>
              </w:r>
            </w:hyperlink>
            <w:r w:rsidR="00B15FBE" w:rsidRPr="00C06079">
              <w:t xml:space="preserve"> (Level A</w:t>
            </w:r>
            <w:r w:rsidR="00C24FE5" w:rsidRPr="00C06079">
              <w:t xml:space="preserve">) </w:t>
            </w:r>
            <w:r w:rsidR="00B15FBE">
              <w:br/>
            </w:r>
            <w:r w:rsidR="00B15FBE" w:rsidRPr="00D315F8">
              <w:rPr>
                <w:rFonts w:eastAsia="Times New Roman" w:cs="Arial"/>
                <w:bCs/>
              </w:rPr>
              <w:t>The default human language of each Web page can be programmatically determined.</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03BE274C" w14:textId="77777777" w:rsidR="00B15FBE" w:rsidRPr="00C06079" w:rsidRDefault="00B15FBE"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30F65202" w14:textId="77777777" w:rsidR="00B15FBE" w:rsidRPr="00C06079" w:rsidRDefault="00B15FBE" w:rsidP="00022A9A">
            <w:pPr>
              <w:spacing w:after="0"/>
              <w:rPr>
                <w:rFonts w:eastAsia="Times New Roman" w:cs="Arial"/>
              </w:rPr>
            </w:pPr>
          </w:p>
        </w:tc>
      </w:tr>
      <w:tr w:rsidR="00B15FBE" w:rsidRPr="00B83919" w14:paraId="5AD909EF"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5BD593E9" w14:textId="033F093B" w:rsidR="00B15FBE" w:rsidRPr="00D315F8" w:rsidRDefault="00CD1E8B" w:rsidP="0014532D">
            <w:pPr>
              <w:spacing w:after="0"/>
              <w:contextualSpacing/>
              <w:rPr>
                <w:rFonts w:eastAsia="Times New Roman" w:cs="Arial"/>
                <w:bCs/>
              </w:rPr>
            </w:pPr>
            <w:hyperlink r:id="rId35" w:anchor="consistent-behavior-receive-focus" w:history="1">
              <w:r w:rsidR="00B15FBE" w:rsidRPr="00C06079">
                <w:rPr>
                  <w:rStyle w:val="Hyperlink"/>
                  <w:rFonts w:eastAsia="Times New Roman" w:cs="Arial"/>
                  <w:b/>
                </w:rPr>
                <w:t>3.2.1 On Focus</w:t>
              </w:r>
            </w:hyperlink>
            <w:r w:rsidR="00B15FBE" w:rsidRPr="00C06079">
              <w:t xml:space="preserve"> (Level A</w:t>
            </w:r>
            <w:r w:rsidR="00C24FE5" w:rsidRPr="00C06079">
              <w:t xml:space="preserve">) </w:t>
            </w:r>
            <w:r w:rsidR="00B15FBE">
              <w:br/>
            </w:r>
            <w:r w:rsidR="00B15FBE" w:rsidRPr="00D315F8">
              <w:rPr>
                <w:rFonts w:eastAsia="Times New Roman" w:cs="Arial"/>
                <w:bCs/>
              </w:rPr>
              <w:t>When any user interface component receives focus, it does not initiate a change of context.</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2B984928" w14:textId="41DA8C82" w:rsidR="00B15FBE" w:rsidRPr="00C06079" w:rsidRDefault="00521BB2" w:rsidP="0014532D">
            <w:pPr>
              <w:spacing w:after="0"/>
              <w:contextualSpacing/>
              <w:rPr>
                <w:rFonts w:eastAsia="Times New Roman" w:cs="Arial"/>
              </w:rPr>
            </w:pPr>
            <w:r>
              <w:rPr>
                <w:rFonts w:eastAsia="Times New Roman" w:cs="Arial"/>
              </w:rPr>
              <w:t>Support</w:t>
            </w:r>
            <w:r w:rsidR="003A10E0">
              <w:rPr>
                <w:rFonts w:eastAsia="Times New Roman" w:cs="Arial"/>
              </w:rPr>
              <w:t>s</w:t>
            </w:r>
            <w:r>
              <w:rPr>
                <w:rFonts w:eastAsia="Times New Roman" w:cs="Arial"/>
              </w:rPr>
              <w:t xml:space="preserve">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C3B5282" w14:textId="1F4A9B1C" w:rsidR="00B15FBE" w:rsidRPr="00D27F4E" w:rsidRDefault="00B15FBE" w:rsidP="00D27F4E">
            <w:pPr>
              <w:pStyle w:val="NormalWeb"/>
              <w:spacing w:before="0" w:beforeAutospacing="0" w:after="240" w:afterAutospacing="0"/>
            </w:pPr>
          </w:p>
        </w:tc>
      </w:tr>
      <w:tr w:rsidR="00B15FBE" w:rsidRPr="00B83919" w14:paraId="5C8944AB"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535F0551" w14:textId="6E4DCAE1" w:rsidR="00B15FBE" w:rsidRPr="00D315F8" w:rsidRDefault="00CD1E8B" w:rsidP="0014532D">
            <w:pPr>
              <w:spacing w:after="0"/>
              <w:contextualSpacing/>
              <w:rPr>
                <w:rFonts w:eastAsia="Times New Roman" w:cs="Arial"/>
                <w:bCs/>
              </w:rPr>
            </w:pPr>
            <w:hyperlink r:id="rId36" w:anchor="consistent-behavior-unpredictable-change" w:history="1">
              <w:r w:rsidR="00B15FBE" w:rsidRPr="00C06079">
                <w:rPr>
                  <w:rStyle w:val="Hyperlink"/>
                  <w:rFonts w:eastAsia="Times New Roman" w:cs="Arial"/>
                  <w:b/>
                </w:rPr>
                <w:t>3.2.2 On Input</w:t>
              </w:r>
            </w:hyperlink>
            <w:r w:rsidR="00B15FBE" w:rsidRPr="00C06079">
              <w:t xml:space="preserve"> (Level A</w:t>
            </w:r>
            <w:r w:rsidR="00C24FE5" w:rsidRPr="00C06079">
              <w:t xml:space="preserve">) </w:t>
            </w:r>
            <w:r w:rsidR="00B15FBE">
              <w:br/>
            </w:r>
            <w:r w:rsidR="00B15FBE" w:rsidRPr="00D315F8">
              <w:rPr>
                <w:rFonts w:eastAsia="Times New Roman" w:cs="Arial"/>
                <w:bCs/>
              </w:rPr>
              <w:t>Changing the setting of any user interface component does not automatically cause a change of context unless the user has been advised of the behavior before using the component.</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7F5BD90D" w14:textId="77777777" w:rsidR="00B15FBE" w:rsidRPr="00C06079" w:rsidRDefault="00B15FBE" w:rsidP="0014532D">
            <w:pPr>
              <w:spacing w:after="0"/>
              <w:contextualSpacing/>
              <w:rPr>
                <w:rFonts w:eastAsia="Times New Roman" w:cs="Arial"/>
              </w:rPr>
            </w:pPr>
            <w:r>
              <w:rPr>
                <w:rFonts w:eastAsia="Times New Roman" w:cs="Arial"/>
              </w:rPr>
              <w:t>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1A2C5C2" w14:textId="3202A8F4" w:rsidR="00582DB0" w:rsidRPr="00B94601" w:rsidRDefault="00582DB0" w:rsidP="00B94601">
            <w:pPr>
              <w:spacing w:after="0"/>
              <w:rPr>
                <w:rFonts w:eastAsia="Times New Roman" w:cs="Arial"/>
              </w:rPr>
            </w:pPr>
          </w:p>
        </w:tc>
      </w:tr>
      <w:tr w:rsidR="00B15FBE" w:rsidRPr="00B83919" w14:paraId="695BAE9E"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191C3FDF" w14:textId="2E0F0277" w:rsidR="00B15FBE" w:rsidRPr="00D315F8" w:rsidRDefault="00CD1E8B" w:rsidP="0014532D">
            <w:pPr>
              <w:spacing w:after="0"/>
              <w:contextualSpacing/>
              <w:rPr>
                <w:rFonts w:eastAsia="Times New Roman" w:cs="Arial"/>
                <w:bCs/>
              </w:rPr>
            </w:pPr>
            <w:hyperlink r:id="rId37" w:anchor="minimize-error-identified" w:history="1">
              <w:r w:rsidR="00B15FBE" w:rsidRPr="00C06079">
                <w:rPr>
                  <w:rStyle w:val="Hyperlink"/>
                  <w:rFonts w:eastAsia="Times New Roman" w:cs="Arial"/>
                  <w:b/>
                </w:rPr>
                <w:t>3.3.1 Error Identification</w:t>
              </w:r>
            </w:hyperlink>
            <w:r w:rsidR="00B15FBE" w:rsidRPr="00C06079">
              <w:t xml:space="preserve"> (Level A</w:t>
            </w:r>
            <w:r w:rsidR="00C24FE5" w:rsidRPr="00C06079">
              <w:t xml:space="preserve">) </w:t>
            </w:r>
            <w:r w:rsidR="00B15FBE">
              <w:br/>
            </w:r>
            <w:r w:rsidR="00B15FBE" w:rsidRPr="00D315F8">
              <w:rPr>
                <w:rFonts w:cs="Arial"/>
                <w:bCs/>
              </w:rPr>
              <w:t>If an input error is automatically detected, the item that is in error is identified and the error is described to the user in text.</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6BCB1498" w14:textId="0C2D4A75" w:rsidR="00B15FBE" w:rsidRPr="00C06079" w:rsidRDefault="00F1673A" w:rsidP="0014532D">
            <w:pPr>
              <w:spacing w:after="0"/>
              <w:contextualSpacing/>
              <w:rPr>
                <w:rFonts w:eastAsia="Times New Roman" w:cs="Arial"/>
              </w:rPr>
            </w:pPr>
            <w:r>
              <w:rPr>
                <w:rFonts w:eastAsia="Times New Roman" w:cs="Arial"/>
              </w:rPr>
              <w:t>Partially Supports</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427726C2" w14:textId="77777777" w:rsidR="00451974" w:rsidRPr="0044508E" w:rsidRDefault="00451974" w:rsidP="00451974">
            <w:pPr>
              <w:spacing w:after="0"/>
              <w:rPr>
                <w:rFonts w:eastAsia="Times New Roman" w:cs="Arial"/>
              </w:rPr>
            </w:pPr>
            <w:r>
              <w:rPr>
                <w:rFonts w:eastAsia="Times New Roman" w:cs="Arial"/>
              </w:rPr>
              <w:t>Most of the error messages are identified and are described to the users.</w:t>
            </w:r>
          </w:p>
          <w:p w14:paraId="7016A9FB" w14:textId="77777777" w:rsidR="00451974" w:rsidRDefault="00451974" w:rsidP="00451974">
            <w:pPr>
              <w:pStyle w:val="ListParagraph"/>
              <w:spacing w:after="0"/>
              <w:rPr>
                <w:rFonts w:eastAsia="Times New Roman" w:cs="Arial"/>
              </w:rPr>
            </w:pPr>
          </w:p>
          <w:p w14:paraId="3083E34B" w14:textId="77777777" w:rsidR="00451974" w:rsidRDefault="00451974" w:rsidP="00451974">
            <w:pPr>
              <w:spacing w:after="0"/>
              <w:rPr>
                <w:rFonts w:eastAsia="Times New Roman" w:cs="Arial"/>
              </w:rPr>
            </w:pPr>
            <w:r>
              <w:rPr>
                <w:rFonts w:eastAsia="Times New Roman" w:cs="Arial"/>
              </w:rPr>
              <w:t>However, there is an exception:</w:t>
            </w:r>
          </w:p>
          <w:p w14:paraId="4EB3774E" w14:textId="77777777" w:rsidR="00451974" w:rsidRDefault="00451974" w:rsidP="00451974">
            <w:pPr>
              <w:spacing w:after="0"/>
              <w:rPr>
                <w:rFonts w:eastAsia="Times New Roman" w:cs="Arial"/>
              </w:rPr>
            </w:pPr>
          </w:p>
          <w:p w14:paraId="3DB87B36" w14:textId="0F2BAE0D" w:rsidR="007B0F4B" w:rsidRPr="00D44D8E" w:rsidRDefault="00B94601" w:rsidP="00FE3BCC">
            <w:pPr>
              <w:pStyle w:val="ListParagraph"/>
              <w:numPr>
                <w:ilvl w:val="0"/>
                <w:numId w:val="38"/>
              </w:numPr>
              <w:spacing w:after="0"/>
              <w:rPr>
                <w:rFonts w:eastAsia="Times New Roman" w:cs="Arial"/>
              </w:rPr>
            </w:pPr>
            <w:r>
              <w:rPr>
                <w:rFonts w:eastAsia="Times New Roman" w:cs="Arial"/>
              </w:rPr>
              <w:lastRenderedPageBreak/>
              <w:t>F</w:t>
            </w:r>
            <w:r w:rsidRPr="00582DB0">
              <w:rPr>
                <w:rFonts w:eastAsia="Times New Roman" w:cs="Arial"/>
              </w:rPr>
              <w:t>orm field with an error is not identified in text</w:t>
            </w:r>
            <w:r>
              <w:rPr>
                <w:rFonts w:eastAsia="Times New Roman" w:cs="Arial"/>
              </w:rPr>
              <w:t xml:space="preserve"> in</w:t>
            </w:r>
            <w:r w:rsidR="00451974">
              <w:rPr>
                <w:rFonts w:eastAsia="Times New Roman" w:cs="Arial"/>
              </w:rPr>
              <w:t xml:space="preserve"> </w:t>
            </w:r>
            <w:r w:rsidRPr="00582DB0">
              <w:rPr>
                <w:rFonts w:eastAsia="Times New Roman" w:cs="Arial"/>
              </w:rPr>
              <w:t>"Add project versions"</w:t>
            </w:r>
            <w:r>
              <w:rPr>
                <w:rFonts w:eastAsia="Times New Roman" w:cs="Arial"/>
              </w:rPr>
              <w:t xml:space="preserve"> page.</w:t>
            </w:r>
          </w:p>
        </w:tc>
      </w:tr>
      <w:tr w:rsidR="00620A77" w:rsidRPr="00B83919" w14:paraId="40579BF7" w14:textId="77777777" w:rsidTr="004E4EE1">
        <w:trPr>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7D46C1BB" w14:textId="33CE7FCB" w:rsidR="00620A77" w:rsidRPr="00D315F8" w:rsidRDefault="00CD1E8B" w:rsidP="0014532D">
            <w:pPr>
              <w:spacing w:after="0"/>
              <w:contextualSpacing/>
              <w:rPr>
                <w:rFonts w:eastAsia="Times New Roman" w:cs="Arial"/>
                <w:bCs/>
              </w:rPr>
            </w:pPr>
            <w:hyperlink r:id="rId38" w:anchor="minimize-error-cues" w:history="1">
              <w:r w:rsidR="00620A77" w:rsidRPr="00C06079">
                <w:rPr>
                  <w:rStyle w:val="Hyperlink"/>
                  <w:rFonts w:eastAsia="Times New Roman" w:cs="Arial"/>
                  <w:b/>
                </w:rPr>
                <w:t>3.3.2 Labels or Instructions</w:t>
              </w:r>
            </w:hyperlink>
            <w:r w:rsidR="00620A77" w:rsidRPr="00C06079">
              <w:t xml:space="preserve"> (Level A</w:t>
            </w:r>
            <w:r w:rsidR="000D043D" w:rsidRPr="00C06079">
              <w:t xml:space="preserve">) </w:t>
            </w:r>
            <w:r w:rsidR="00620A77">
              <w:br/>
            </w:r>
            <w:r w:rsidR="00620A77" w:rsidRPr="00D315F8">
              <w:rPr>
                <w:rFonts w:eastAsia="Times New Roman" w:cs="Arial"/>
                <w:bCs/>
              </w:rPr>
              <w:t>Labels or instructions are provided when content requires user input.</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1E831713" w14:textId="116BC2B4" w:rsidR="00620A77" w:rsidRPr="00C06079" w:rsidRDefault="00521BB2" w:rsidP="00151A22">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2618FC5C" w14:textId="51CE2F9A" w:rsidR="00620A77" w:rsidRDefault="00620A77" w:rsidP="009F5570">
            <w:pPr>
              <w:pStyle w:val="ListParagraph"/>
              <w:numPr>
                <w:ilvl w:val="0"/>
                <w:numId w:val="24"/>
              </w:numPr>
              <w:spacing w:after="0"/>
              <w:rPr>
                <w:rFonts w:eastAsia="Times New Roman" w:cs="Arial"/>
              </w:rPr>
            </w:pPr>
            <w:r w:rsidRPr="00633C4C">
              <w:rPr>
                <w:rFonts w:eastAsia="Times New Roman" w:cs="Arial"/>
              </w:rPr>
              <w:t xml:space="preserve">Visual label is not available for the form fields in </w:t>
            </w:r>
            <w:r w:rsidR="009F5570" w:rsidRPr="009F5570">
              <w:rPr>
                <w:rFonts w:eastAsia="Times New Roman" w:cs="Arial"/>
              </w:rPr>
              <w:t>"Reports Burndown Chart", "Editing User profile"</w:t>
            </w:r>
            <w:r w:rsidR="00F1673A">
              <w:rPr>
                <w:rFonts w:eastAsia="Times New Roman" w:cs="Arial"/>
              </w:rPr>
              <w:t xml:space="preserve">, </w:t>
            </w:r>
            <w:r w:rsidR="00F1673A" w:rsidRPr="009F5570">
              <w:rPr>
                <w:rFonts w:eastAsia="Times New Roman" w:cs="Arial"/>
              </w:rPr>
              <w:t>"Search Issue Basic"</w:t>
            </w:r>
            <w:r w:rsidR="009F5570" w:rsidRPr="009F5570">
              <w:rPr>
                <w:rFonts w:eastAsia="Times New Roman" w:cs="Arial"/>
              </w:rPr>
              <w:t xml:space="preserve"> and "Versions and Epics filter"</w:t>
            </w:r>
            <w:r w:rsidR="00E05390" w:rsidRPr="00E05390">
              <w:rPr>
                <w:rFonts w:eastAsia="Times New Roman" w:cs="Arial"/>
              </w:rPr>
              <w:t xml:space="preserve"> </w:t>
            </w:r>
            <w:r w:rsidR="00491858" w:rsidRPr="00491858">
              <w:rPr>
                <w:rFonts w:eastAsia="Times New Roman" w:cs="Arial"/>
              </w:rPr>
              <w:t>pages</w:t>
            </w:r>
            <w:r w:rsidR="00AF15D6">
              <w:rPr>
                <w:rFonts w:eastAsia="Times New Roman" w:cs="Arial"/>
              </w:rPr>
              <w:t>.</w:t>
            </w:r>
          </w:p>
          <w:p w14:paraId="59F3B373" w14:textId="77777777" w:rsidR="00620A77" w:rsidRDefault="00E05390" w:rsidP="009F5570">
            <w:pPr>
              <w:pStyle w:val="ListParagraph"/>
              <w:numPr>
                <w:ilvl w:val="0"/>
                <w:numId w:val="24"/>
              </w:numPr>
              <w:spacing w:after="0"/>
              <w:rPr>
                <w:rFonts w:eastAsia="Times New Roman" w:cs="Arial"/>
              </w:rPr>
            </w:pPr>
            <w:r w:rsidRPr="00255371">
              <w:rPr>
                <w:rFonts w:eastAsia="Times New Roman" w:cs="Arial"/>
              </w:rPr>
              <w:t xml:space="preserve">The placeholder label is not visually available after data is entered in the text field in </w:t>
            </w:r>
            <w:r w:rsidR="009F5570" w:rsidRPr="009F5570">
              <w:rPr>
                <w:rFonts w:eastAsia="Times New Roman" w:cs="Arial"/>
              </w:rPr>
              <w:t>"Project Issue Backlog", "Add project versions", "Create Board with Issue", "Project Components", "Add a Gadget Modal", "Search Issue Basic", "Managing Releases", "Backlog Refinement", "Project Components" and "Create new Dashboard"</w:t>
            </w:r>
            <w:r w:rsidR="00255371" w:rsidRPr="00255371">
              <w:rPr>
                <w:rFonts w:eastAsia="Times New Roman" w:cs="Arial"/>
              </w:rPr>
              <w:t xml:space="preserve"> pages</w:t>
            </w:r>
            <w:r w:rsidR="009F5570">
              <w:rPr>
                <w:rFonts w:eastAsia="Times New Roman" w:cs="Arial"/>
              </w:rPr>
              <w:t>.</w:t>
            </w:r>
          </w:p>
          <w:p w14:paraId="011C939D" w14:textId="543427FD" w:rsidR="009F5570" w:rsidRPr="00D44D8E" w:rsidRDefault="009F5570" w:rsidP="00D44D8E">
            <w:pPr>
              <w:spacing w:after="0"/>
              <w:ind w:left="360"/>
              <w:rPr>
                <w:rFonts w:eastAsia="Times New Roman" w:cs="Arial"/>
              </w:rPr>
            </w:pPr>
          </w:p>
        </w:tc>
      </w:tr>
      <w:tr w:rsidR="00B15FBE" w:rsidRPr="00B83919" w14:paraId="7B0DDA86" w14:textId="77777777" w:rsidTr="004E4EE1">
        <w:trPr>
          <w:cantSplit/>
          <w:trHeight w:val="325"/>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7C0739D4" w14:textId="75383BA2" w:rsidR="00B15FBE" w:rsidRPr="00D315F8" w:rsidRDefault="00CD1E8B" w:rsidP="0014532D">
            <w:pPr>
              <w:spacing w:after="0"/>
              <w:contextualSpacing/>
              <w:rPr>
                <w:rFonts w:cs="Arial"/>
                <w:bCs/>
              </w:rPr>
            </w:pPr>
            <w:hyperlink r:id="rId39" w:anchor="ensure-compat-parses" w:history="1">
              <w:r w:rsidR="00B15FBE" w:rsidRPr="00C06079">
                <w:rPr>
                  <w:rStyle w:val="Hyperlink"/>
                  <w:rFonts w:eastAsia="Times New Roman" w:cs="Arial"/>
                  <w:b/>
                </w:rPr>
                <w:t>4.1.1 Parsing</w:t>
              </w:r>
            </w:hyperlink>
            <w:r w:rsidR="00B15FBE" w:rsidRPr="00C06079">
              <w:t xml:space="preserve"> (Level A)</w:t>
            </w:r>
            <w:r w:rsidR="00B15FBE">
              <w:br/>
            </w:r>
            <w:r w:rsidR="00B15FBE" w:rsidRPr="00D315F8">
              <w:rPr>
                <w:rFonts w:cs="Arial"/>
                <w:bCs/>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p w14:paraId="3C428349" w14:textId="77777777" w:rsidR="00B15FBE" w:rsidRPr="00D315F8" w:rsidRDefault="00B15FBE" w:rsidP="0014532D">
            <w:pPr>
              <w:spacing w:after="0"/>
              <w:ind w:left="360"/>
              <w:contextualSpacing/>
              <w:rPr>
                <w:rFonts w:eastAsia="Times New Roman" w:cs="Arial"/>
                <w:bCs/>
              </w:rPr>
            </w:pPr>
            <w:r w:rsidRPr="00D315F8">
              <w:rPr>
                <w:rFonts w:eastAsia="Times New Roman" w:cs="Arial"/>
                <w:bCs/>
                <w:i/>
                <w:iCs/>
              </w:rPr>
              <w:t>Note:</w:t>
            </w:r>
            <w:r w:rsidRPr="00D315F8">
              <w:rPr>
                <w:rFonts w:eastAsia="Times New Roman" w:cs="Arial"/>
                <w:bCs/>
              </w:rPr>
              <w:t> Start and end tags that are missing a critical character in their formation, such as a closing angle bracket or a mismatched attribute value quotation mark are not complete.</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5EB3585E" w14:textId="5792D1B2" w:rsidR="00B15FBE" w:rsidRPr="00C06079" w:rsidRDefault="00521BB2" w:rsidP="0014532D">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4688D268" w14:textId="1BB70995" w:rsidR="00027720" w:rsidRDefault="0094750A" w:rsidP="00A810B0">
            <w:pPr>
              <w:pStyle w:val="ListParagraph"/>
              <w:numPr>
                <w:ilvl w:val="0"/>
                <w:numId w:val="25"/>
              </w:numPr>
              <w:spacing w:after="0"/>
              <w:rPr>
                <w:rFonts w:eastAsia="Times New Roman" w:cs="Arial"/>
              </w:rPr>
            </w:pPr>
            <w:r w:rsidRPr="000A0FBF">
              <w:rPr>
                <w:rFonts w:eastAsia="Times New Roman" w:cs="Arial"/>
              </w:rPr>
              <w:t>Unique IDs are not used in elements in</w:t>
            </w:r>
            <w:r w:rsidR="000E0546">
              <w:rPr>
                <w:rFonts w:eastAsia="Times New Roman" w:cs="Arial"/>
              </w:rPr>
              <w:t xml:space="preserve"> </w:t>
            </w:r>
            <w:r w:rsidR="00A810B0" w:rsidRPr="00A810B0">
              <w:rPr>
                <w:rFonts w:eastAsia="Times New Roman" w:cs="Arial"/>
              </w:rPr>
              <w:t>"Browse Projects", "Search Primary Navbar", "Create new Dashboard", "Dashboard with Gadget", "Search Boards", "View Issue" and "Specific Board"</w:t>
            </w:r>
            <w:r w:rsidR="003A10E0" w:rsidRPr="003A10E0">
              <w:rPr>
                <w:rFonts w:eastAsia="Times New Roman" w:cs="Arial"/>
              </w:rPr>
              <w:t xml:space="preserve"> </w:t>
            </w:r>
            <w:r w:rsidR="00027720">
              <w:rPr>
                <w:rFonts w:eastAsia="Times New Roman" w:cs="Arial"/>
              </w:rPr>
              <w:t>pages.</w:t>
            </w:r>
          </w:p>
          <w:p w14:paraId="56CC6A10" w14:textId="071983B5" w:rsidR="00B15FBE" w:rsidRPr="00255371" w:rsidRDefault="004F0C49" w:rsidP="002B261D">
            <w:pPr>
              <w:pStyle w:val="ListParagraph"/>
              <w:numPr>
                <w:ilvl w:val="0"/>
                <w:numId w:val="25"/>
              </w:numPr>
              <w:spacing w:after="0"/>
              <w:rPr>
                <w:rFonts w:eastAsia="Times New Roman" w:cs="Arial"/>
              </w:rPr>
            </w:pPr>
            <w:r>
              <w:rPr>
                <w:rFonts w:eastAsia="Times New Roman" w:cs="Arial"/>
              </w:rPr>
              <w:t xml:space="preserve">ARIA roles are not nested according to specification in </w:t>
            </w:r>
            <w:r w:rsidR="002B261D" w:rsidRPr="002B261D">
              <w:rPr>
                <w:rFonts w:eastAsia="Times New Roman" w:cs="Arial"/>
              </w:rPr>
              <w:t>"Backlog Refinement", "Create Board with Issue", "Filter Boards", "Copy/Delete Board Dropdown", "Kanban Board Issues" and "Scrum Board Issues"</w:t>
            </w:r>
            <w:r>
              <w:rPr>
                <w:rFonts w:eastAsia="Times New Roman" w:cs="Arial"/>
              </w:rPr>
              <w:t xml:space="preserve"> page</w:t>
            </w:r>
            <w:r w:rsidR="00255371">
              <w:rPr>
                <w:rFonts w:eastAsia="Times New Roman" w:cs="Arial"/>
              </w:rPr>
              <w:t>s</w:t>
            </w:r>
            <w:r>
              <w:rPr>
                <w:rFonts w:eastAsia="Times New Roman" w:cs="Arial"/>
              </w:rPr>
              <w:t>.</w:t>
            </w:r>
          </w:p>
        </w:tc>
      </w:tr>
      <w:tr w:rsidR="00C07CA2" w:rsidRPr="00B83919" w14:paraId="615C4459" w14:textId="77777777" w:rsidTr="004F440C">
        <w:trPr>
          <w:cantSplit/>
          <w:trHeight w:val="9728"/>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5D854A67" w14:textId="597FB578" w:rsidR="00C07CA2" w:rsidRPr="00D315F8" w:rsidRDefault="00CD1E8B" w:rsidP="0014532D">
            <w:pPr>
              <w:spacing w:after="0"/>
              <w:contextualSpacing/>
              <w:rPr>
                <w:rFonts w:cs="Arial"/>
                <w:bCs/>
              </w:rPr>
            </w:pPr>
            <w:hyperlink r:id="rId40" w:anchor="ensure-compat-rsv" w:history="1">
              <w:r w:rsidR="00C07CA2" w:rsidRPr="00C06079">
                <w:rPr>
                  <w:rStyle w:val="Hyperlink"/>
                  <w:rFonts w:eastAsia="Times New Roman" w:cs="Arial"/>
                  <w:b/>
                </w:rPr>
                <w:t>4.1.2 Name, Role, Value</w:t>
              </w:r>
            </w:hyperlink>
            <w:r w:rsidR="00C07CA2" w:rsidRPr="00C06079">
              <w:t xml:space="preserve"> (Level A</w:t>
            </w:r>
            <w:r w:rsidR="00C24FE5" w:rsidRPr="00C06079">
              <w:t xml:space="preserve">) </w:t>
            </w:r>
            <w:r w:rsidR="00C07CA2">
              <w:br/>
            </w:r>
            <w:r w:rsidR="00C07CA2" w:rsidRPr="00D315F8">
              <w:rPr>
                <w:rFonts w:cs="Arial"/>
                <w:bCs/>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5D8437D8" w14:textId="77777777" w:rsidR="00C07CA2" w:rsidRPr="00D315F8" w:rsidRDefault="00C07CA2" w:rsidP="009F5BA9">
            <w:pPr>
              <w:spacing w:after="0"/>
              <w:ind w:left="360"/>
              <w:contextualSpacing/>
              <w:rPr>
                <w:rFonts w:eastAsia="Times New Roman" w:cs="Arial"/>
                <w:bCs/>
              </w:rPr>
            </w:pPr>
            <w:r w:rsidRPr="00D315F8">
              <w:rPr>
                <w:rFonts w:eastAsia="Times New Roman" w:cs="Arial"/>
                <w:bCs/>
                <w:i/>
                <w:iCs/>
              </w:rPr>
              <w:t>Note:</w:t>
            </w:r>
            <w:r w:rsidRPr="00D315F8">
              <w:rPr>
                <w:rFonts w:eastAsia="Times New Roman" w:cs="Arial"/>
                <w:bCs/>
              </w:rPr>
              <w:t> This success criterion is primarily for Web authors who develop or script their own user interface components. For example, standard HTML controls already meet this success criterion when used according to specification.</w:t>
            </w: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345F3EEC" w14:textId="6EF54AE0" w:rsidR="00C07CA2" w:rsidRPr="00C06079" w:rsidRDefault="00521BB2" w:rsidP="008937F3">
            <w:pPr>
              <w:spacing w:after="0"/>
              <w:contextualSpacing/>
              <w:rPr>
                <w:rFonts w:eastAsia="Times New Roman" w:cs="Arial"/>
              </w:rPr>
            </w:pPr>
            <w:r>
              <w:rPr>
                <w:rFonts w:eastAsia="Times New Roman" w:cs="Arial"/>
              </w:rPr>
              <w:t xml:space="preserve">Does Not Support </w:t>
            </w: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018C28DC" w14:textId="46EB11E2" w:rsidR="00A02F76" w:rsidRDefault="00A02F76" w:rsidP="00A02F76">
            <w:pPr>
              <w:pStyle w:val="ListParagraph"/>
              <w:numPr>
                <w:ilvl w:val="0"/>
                <w:numId w:val="26"/>
              </w:numPr>
              <w:spacing w:after="0"/>
              <w:rPr>
                <w:rFonts w:eastAsia="Times New Roman" w:cs="Arial"/>
              </w:rPr>
            </w:pPr>
            <w:r w:rsidRPr="00A02F76">
              <w:rPr>
                <w:rFonts w:eastAsia="Times New Roman" w:cs="Arial"/>
              </w:rPr>
              <w:t>ARIA input fields must have an accessible name</w:t>
            </w:r>
            <w:r>
              <w:rPr>
                <w:rFonts w:eastAsia="Times New Roman" w:cs="Arial"/>
              </w:rPr>
              <w:t xml:space="preserve"> in </w:t>
            </w:r>
            <w:r w:rsidRPr="00A02F76">
              <w:rPr>
                <w:rFonts w:eastAsia="Times New Roman" w:cs="Arial"/>
              </w:rPr>
              <w:t>"Create new Dashboard", "Create Issue" and "Project Details"</w:t>
            </w:r>
            <w:r>
              <w:rPr>
                <w:rFonts w:eastAsia="Times New Roman" w:cs="Arial"/>
              </w:rPr>
              <w:t xml:space="preserve"> pages.</w:t>
            </w:r>
          </w:p>
          <w:p w14:paraId="5837AEA2" w14:textId="5E9B73A9" w:rsidR="003A48AA" w:rsidRPr="00993CA2" w:rsidRDefault="00C07CA2" w:rsidP="00993CA2">
            <w:pPr>
              <w:pStyle w:val="ListParagraph"/>
              <w:numPr>
                <w:ilvl w:val="0"/>
                <w:numId w:val="26"/>
              </w:numPr>
              <w:spacing w:after="0"/>
              <w:rPr>
                <w:rFonts w:eastAsia="Times New Roman" w:cs="Arial"/>
              </w:rPr>
            </w:pPr>
            <w:r w:rsidRPr="00C07CA2">
              <w:rPr>
                <w:rFonts w:eastAsia="Times New Roman" w:cs="Arial"/>
              </w:rPr>
              <w:t>Buttons have no accessible name</w:t>
            </w:r>
            <w:r w:rsidR="00D44D8E">
              <w:rPr>
                <w:rFonts w:eastAsia="Times New Roman" w:cs="Arial"/>
              </w:rPr>
              <w:t>/</w:t>
            </w:r>
            <w:r w:rsidRPr="00C07CA2">
              <w:rPr>
                <w:rFonts w:eastAsia="Times New Roman" w:cs="Arial"/>
              </w:rPr>
              <w:t xml:space="preserve">role in </w:t>
            </w:r>
            <w:r w:rsidR="00156666">
              <w:rPr>
                <w:rFonts w:eastAsia="Times New Roman" w:cs="Arial"/>
              </w:rPr>
              <w:t>several pages across the application</w:t>
            </w:r>
            <w:r w:rsidRPr="00C07CA2">
              <w:rPr>
                <w:rFonts w:eastAsia="Times New Roman" w:cs="Arial"/>
              </w:rPr>
              <w:t>.</w:t>
            </w:r>
          </w:p>
          <w:p w14:paraId="0B22307D" w14:textId="1465535F" w:rsidR="00C07CA2" w:rsidRPr="00C07CA2" w:rsidRDefault="00C07CA2" w:rsidP="00666CCD">
            <w:pPr>
              <w:pStyle w:val="ListParagraph"/>
              <w:numPr>
                <w:ilvl w:val="0"/>
                <w:numId w:val="26"/>
              </w:numPr>
              <w:spacing w:after="0"/>
              <w:rPr>
                <w:rFonts w:eastAsia="Times New Roman" w:cs="Arial"/>
              </w:rPr>
            </w:pPr>
            <w:r w:rsidRPr="00C07CA2">
              <w:rPr>
                <w:rFonts w:eastAsia="Times New Roman" w:cs="Arial"/>
              </w:rPr>
              <w:t xml:space="preserve">Tooltips are not marked up as such in </w:t>
            </w:r>
            <w:r w:rsidR="00666CCD" w:rsidRPr="00666CCD">
              <w:rPr>
                <w:rFonts w:eastAsia="Times New Roman" w:cs="Arial"/>
              </w:rPr>
              <w:t>"Scrum Software Development Wizard Modal 2", "Create Board with Issue", "View Issue", "Browse Projects", "Search projects", "Specific Board", "Managing Releases", "Kanban Board Issues" and "Search Boards"</w:t>
            </w:r>
            <w:r w:rsidR="00255371" w:rsidRPr="00255371">
              <w:rPr>
                <w:rFonts w:eastAsia="Times New Roman" w:cs="Arial"/>
              </w:rPr>
              <w:t xml:space="preserve"> pages</w:t>
            </w:r>
            <w:r w:rsidRPr="00C07CA2">
              <w:rPr>
                <w:rFonts w:eastAsia="Times New Roman" w:cs="Arial"/>
              </w:rPr>
              <w:t>.</w:t>
            </w:r>
          </w:p>
          <w:p w14:paraId="39AADF1D" w14:textId="42B39FEC" w:rsidR="00C07CA2" w:rsidRDefault="000D043D" w:rsidP="00666CCD">
            <w:pPr>
              <w:pStyle w:val="ListParagraph"/>
              <w:numPr>
                <w:ilvl w:val="0"/>
                <w:numId w:val="26"/>
              </w:numPr>
              <w:spacing w:after="0"/>
              <w:rPr>
                <w:rFonts w:eastAsia="Times New Roman" w:cs="Arial"/>
              </w:rPr>
            </w:pPr>
            <w:r>
              <w:rPr>
                <w:rFonts w:eastAsia="Times New Roman" w:cs="Arial"/>
              </w:rPr>
              <w:t>C</w:t>
            </w:r>
            <w:r w:rsidRPr="00C07CA2">
              <w:rPr>
                <w:rFonts w:eastAsia="Times New Roman" w:cs="Arial"/>
              </w:rPr>
              <w:t>ombo boxes</w:t>
            </w:r>
            <w:r w:rsidR="00C07CA2" w:rsidRPr="00C07CA2">
              <w:rPr>
                <w:rFonts w:eastAsia="Times New Roman" w:cs="Arial"/>
              </w:rPr>
              <w:t xml:space="preserve"> are not marked up as such in </w:t>
            </w:r>
            <w:r w:rsidR="009B4962" w:rsidRPr="009B4962">
              <w:rPr>
                <w:rFonts w:eastAsia="Times New Roman" w:cs="Arial"/>
              </w:rPr>
              <w:t>"</w:t>
            </w:r>
            <w:r w:rsidR="00666CCD" w:rsidRPr="00666CCD">
              <w:rPr>
                <w:rFonts w:eastAsia="Times New Roman" w:cs="Arial"/>
              </w:rPr>
              <w:t>Reports Burndown Chart</w:t>
            </w:r>
            <w:r w:rsidR="009B4962" w:rsidRPr="009B4962">
              <w:rPr>
                <w:rFonts w:eastAsia="Times New Roman" w:cs="Arial"/>
              </w:rPr>
              <w:t xml:space="preserve">" </w:t>
            </w:r>
            <w:r w:rsidR="00666CCD">
              <w:rPr>
                <w:rFonts w:eastAsia="Times New Roman" w:cs="Arial"/>
              </w:rPr>
              <w:t>page</w:t>
            </w:r>
            <w:r w:rsidR="00C07CA2" w:rsidRPr="00C07CA2">
              <w:rPr>
                <w:rFonts w:eastAsia="Times New Roman" w:cs="Arial"/>
              </w:rPr>
              <w:t>.</w:t>
            </w:r>
          </w:p>
          <w:p w14:paraId="540C7E43" w14:textId="4076E984" w:rsidR="00595E05" w:rsidRDefault="00595E05" w:rsidP="00595E05">
            <w:pPr>
              <w:pStyle w:val="ListParagraph"/>
              <w:numPr>
                <w:ilvl w:val="0"/>
                <w:numId w:val="26"/>
              </w:numPr>
              <w:spacing w:after="0"/>
              <w:rPr>
                <w:rFonts w:eastAsia="Times New Roman" w:cs="Arial"/>
              </w:rPr>
            </w:pPr>
            <w:r w:rsidRPr="00595E05">
              <w:rPr>
                <w:rFonts w:eastAsia="Times New Roman" w:cs="Arial"/>
              </w:rPr>
              <w:t>Elements must only use allowed ARIA attributes</w:t>
            </w:r>
            <w:r>
              <w:rPr>
                <w:rFonts w:eastAsia="Times New Roman" w:cs="Arial"/>
              </w:rPr>
              <w:t xml:space="preserve"> in </w:t>
            </w:r>
            <w:r w:rsidRPr="00595E05">
              <w:rPr>
                <w:rFonts w:eastAsia="Times New Roman" w:cs="Arial"/>
              </w:rPr>
              <w:t>"</w:t>
            </w:r>
            <w:r w:rsidR="005422B9">
              <w:rPr>
                <w:rFonts w:eastAsia="Times New Roman" w:cs="Arial"/>
              </w:rPr>
              <w:t>Create issue</w:t>
            </w:r>
            <w:r w:rsidRPr="00595E05">
              <w:rPr>
                <w:rFonts w:eastAsia="Times New Roman" w:cs="Arial"/>
              </w:rPr>
              <w:t>"</w:t>
            </w:r>
            <w:r>
              <w:rPr>
                <w:rFonts w:eastAsia="Times New Roman" w:cs="Arial"/>
              </w:rPr>
              <w:t xml:space="preserve"> pages.</w:t>
            </w:r>
          </w:p>
          <w:p w14:paraId="0CB038A1" w14:textId="3276B54D" w:rsidR="009B4962" w:rsidRPr="00C07CA2" w:rsidRDefault="009B4962" w:rsidP="00032558">
            <w:pPr>
              <w:pStyle w:val="ListParagraph"/>
              <w:numPr>
                <w:ilvl w:val="0"/>
                <w:numId w:val="26"/>
              </w:numPr>
              <w:spacing w:after="0"/>
              <w:rPr>
                <w:rFonts w:eastAsia="Times New Roman" w:cs="Arial"/>
              </w:rPr>
            </w:pPr>
            <w:r>
              <w:rPr>
                <w:rFonts w:eastAsia="Times New Roman" w:cs="Arial"/>
              </w:rPr>
              <w:t>Custom checkboxes ar</w:t>
            </w:r>
            <w:r w:rsidR="005422B9">
              <w:rPr>
                <w:rFonts w:eastAsia="Times New Roman" w:cs="Arial"/>
              </w:rPr>
              <w:t>e not marked as such in “Search Issue Basic</w:t>
            </w:r>
            <w:r>
              <w:rPr>
                <w:rFonts w:eastAsia="Times New Roman" w:cs="Arial"/>
              </w:rPr>
              <w:t>”</w:t>
            </w:r>
            <w:r w:rsidR="005422B9">
              <w:rPr>
                <w:rFonts w:eastAsia="Times New Roman" w:cs="Arial"/>
              </w:rPr>
              <w:t xml:space="preserve"> and </w:t>
            </w:r>
            <w:r w:rsidR="005422B9" w:rsidRPr="00595E05">
              <w:rPr>
                <w:rFonts w:eastAsia="Times New Roman" w:cs="Arial"/>
              </w:rPr>
              <w:t>"</w:t>
            </w:r>
            <w:r w:rsidR="005422B9">
              <w:rPr>
                <w:rFonts w:eastAsia="Times New Roman" w:cs="Arial"/>
              </w:rPr>
              <w:t>Create issue</w:t>
            </w:r>
            <w:r w:rsidR="005422B9" w:rsidRPr="00595E05">
              <w:rPr>
                <w:rFonts w:eastAsia="Times New Roman" w:cs="Arial"/>
              </w:rPr>
              <w:t>"</w:t>
            </w:r>
            <w:r w:rsidR="005422B9">
              <w:rPr>
                <w:rFonts w:eastAsia="Times New Roman" w:cs="Arial"/>
              </w:rPr>
              <w:t xml:space="preserve"> pages</w:t>
            </w:r>
            <w:r>
              <w:rPr>
                <w:rFonts w:eastAsia="Times New Roman" w:cs="Arial"/>
              </w:rPr>
              <w:t>.</w:t>
            </w:r>
          </w:p>
          <w:p w14:paraId="48BB61C7" w14:textId="3F3B6300" w:rsidR="00C07CA2" w:rsidRPr="00C07CA2" w:rsidRDefault="00C07CA2" w:rsidP="00032558">
            <w:pPr>
              <w:pStyle w:val="ListParagraph"/>
              <w:numPr>
                <w:ilvl w:val="0"/>
                <w:numId w:val="26"/>
              </w:numPr>
              <w:spacing w:after="0"/>
              <w:rPr>
                <w:rFonts w:eastAsia="Times New Roman" w:cs="Arial"/>
              </w:rPr>
            </w:pPr>
            <w:r w:rsidRPr="00C07CA2">
              <w:rPr>
                <w:rFonts w:eastAsia="Times New Roman" w:cs="Arial"/>
              </w:rPr>
              <w:t xml:space="preserve">Selected states like </w:t>
            </w:r>
            <w:r w:rsidR="00993CA2" w:rsidRPr="00C07CA2">
              <w:rPr>
                <w:rFonts w:eastAsia="Times New Roman" w:cs="Arial"/>
              </w:rPr>
              <w:t>expand/collapse</w:t>
            </w:r>
            <w:r w:rsidR="00993CA2">
              <w:rPr>
                <w:rFonts w:eastAsia="Times New Roman" w:cs="Arial"/>
              </w:rPr>
              <w:t>,</w:t>
            </w:r>
            <w:r w:rsidR="00993CA2" w:rsidRPr="00C07CA2">
              <w:rPr>
                <w:rFonts w:eastAsia="Times New Roman" w:cs="Arial"/>
              </w:rPr>
              <w:t xml:space="preserve"> </w:t>
            </w:r>
            <w:r w:rsidRPr="00C07CA2">
              <w:rPr>
                <w:rFonts w:eastAsia="Times New Roman" w:cs="Arial"/>
              </w:rPr>
              <w:t xml:space="preserve">current state and pressed state are not provided in </w:t>
            </w:r>
            <w:r w:rsidR="003C434E">
              <w:rPr>
                <w:rFonts w:eastAsia="Times New Roman" w:cs="Arial"/>
              </w:rPr>
              <w:t>several pages across the application</w:t>
            </w:r>
            <w:r w:rsidRPr="00C07CA2">
              <w:rPr>
                <w:rFonts w:eastAsia="Times New Roman" w:cs="Arial"/>
              </w:rPr>
              <w:t>.</w:t>
            </w:r>
          </w:p>
          <w:p w14:paraId="66C6529D" w14:textId="4015A1B6" w:rsidR="00C07CA2" w:rsidRPr="00993CA2" w:rsidRDefault="00C07CA2" w:rsidP="004F440C">
            <w:pPr>
              <w:pStyle w:val="ListParagraph"/>
              <w:numPr>
                <w:ilvl w:val="0"/>
                <w:numId w:val="26"/>
              </w:numPr>
              <w:spacing w:after="0"/>
              <w:rPr>
                <w:rFonts w:eastAsia="Times New Roman" w:cs="Arial"/>
              </w:rPr>
            </w:pPr>
            <w:r w:rsidRPr="00C07CA2">
              <w:rPr>
                <w:rFonts w:eastAsia="Times New Roman" w:cs="Arial"/>
              </w:rPr>
              <w:t xml:space="preserve">Links have </w:t>
            </w:r>
            <w:r w:rsidR="004F440C">
              <w:rPr>
                <w:rFonts w:eastAsia="Times New Roman" w:cs="Arial"/>
              </w:rPr>
              <w:t>do not have</w:t>
            </w:r>
            <w:r w:rsidR="004F440C" w:rsidRPr="00C07CA2">
              <w:rPr>
                <w:rFonts w:eastAsia="Times New Roman" w:cs="Arial"/>
              </w:rPr>
              <w:t xml:space="preserve"> </w:t>
            </w:r>
            <w:r w:rsidRPr="00D44D8E">
              <w:rPr>
                <w:rFonts w:eastAsia="Times New Roman" w:cs="Arial"/>
                <w:strike/>
              </w:rPr>
              <w:t>discernible texts/</w:t>
            </w:r>
            <w:r w:rsidRPr="00C07CA2">
              <w:rPr>
                <w:rFonts w:eastAsia="Times New Roman" w:cs="Arial"/>
              </w:rPr>
              <w:t xml:space="preserve">accessible names in </w:t>
            </w:r>
            <w:r w:rsidR="003C434E" w:rsidRPr="003C434E">
              <w:rPr>
                <w:rFonts w:eastAsia="Times New Roman" w:cs="Arial"/>
              </w:rPr>
              <w:t xml:space="preserve">"Creating a Dashboard - System", "Backlog Refinement", "Create Board with Issue", "Project Settings", "Editing User profile", </w:t>
            </w:r>
            <w:r w:rsidR="009F7F03" w:rsidRPr="00CB5C5F">
              <w:rPr>
                <w:rFonts w:eastAsia="Times New Roman" w:cs="Arial"/>
              </w:rPr>
              <w:t>"Create Project</w:t>
            </w:r>
            <w:r w:rsidR="009F7F03">
              <w:rPr>
                <w:rFonts w:eastAsia="Times New Roman" w:cs="Arial"/>
              </w:rPr>
              <w:t xml:space="preserve"> modal</w:t>
            </w:r>
            <w:r w:rsidR="009F7F03" w:rsidRPr="00CB5C5F">
              <w:rPr>
                <w:rFonts w:eastAsia="Times New Roman" w:cs="Arial"/>
              </w:rPr>
              <w:t>"</w:t>
            </w:r>
            <w:r w:rsidR="009F7F03">
              <w:rPr>
                <w:rFonts w:eastAsia="Times New Roman" w:cs="Arial"/>
              </w:rPr>
              <w:t xml:space="preserve">, </w:t>
            </w:r>
            <w:r w:rsidR="003C434E" w:rsidRPr="003C434E">
              <w:rPr>
                <w:rFonts w:eastAsia="Times New Roman" w:cs="Arial"/>
              </w:rPr>
              <w:t>"Project Details" and "Project Dashboard"</w:t>
            </w:r>
            <w:r w:rsidR="003C434E">
              <w:rPr>
                <w:rFonts w:eastAsia="Times New Roman" w:cs="Arial"/>
              </w:rPr>
              <w:t xml:space="preserve"> </w:t>
            </w:r>
            <w:r w:rsidRPr="00C07CA2">
              <w:rPr>
                <w:rFonts w:eastAsia="Times New Roman" w:cs="Arial"/>
              </w:rPr>
              <w:t>pages.</w:t>
            </w:r>
          </w:p>
        </w:tc>
      </w:tr>
      <w:tr w:rsidR="00C07CA2" w:rsidRPr="00B83919" w14:paraId="1B377DF4" w14:textId="77777777" w:rsidTr="004E4EE1">
        <w:trPr>
          <w:cantSplit/>
          <w:trHeight w:val="9728"/>
        </w:trPr>
        <w:tc>
          <w:tcPr>
            <w:tcW w:w="2209" w:type="pct"/>
            <w:tcBorders>
              <w:top w:val="outset" w:sz="6" w:space="0" w:color="auto"/>
              <w:left w:val="outset" w:sz="6" w:space="0" w:color="auto"/>
              <w:bottom w:val="outset" w:sz="6" w:space="0" w:color="auto"/>
              <w:right w:val="outset" w:sz="6" w:space="0" w:color="auto"/>
            </w:tcBorders>
            <w:shd w:val="clear" w:color="auto" w:fill="auto"/>
          </w:tcPr>
          <w:p w14:paraId="7E4F3871" w14:textId="0FAB6E2A" w:rsidR="00C07CA2" w:rsidRDefault="00C07CA2" w:rsidP="0014532D">
            <w:pPr>
              <w:spacing w:after="0"/>
              <w:contextualSpacing/>
            </w:pPr>
          </w:p>
        </w:tc>
        <w:tc>
          <w:tcPr>
            <w:tcW w:w="852" w:type="pct"/>
            <w:tcBorders>
              <w:top w:val="outset" w:sz="6" w:space="0" w:color="auto"/>
              <w:left w:val="outset" w:sz="6" w:space="0" w:color="auto"/>
              <w:bottom w:val="outset" w:sz="6" w:space="0" w:color="auto"/>
              <w:right w:val="outset" w:sz="6" w:space="0" w:color="auto"/>
            </w:tcBorders>
            <w:shd w:val="clear" w:color="auto" w:fill="auto"/>
          </w:tcPr>
          <w:p w14:paraId="40354F45" w14:textId="77777777" w:rsidR="00C07CA2" w:rsidRDefault="00C07CA2" w:rsidP="0014532D">
            <w:pPr>
              <w:spacing w:after="0"/>
              <w:contextualSpacing/>
              <w:rPr>
                <w:rFonts w:eastAsia="Times New Roman" w:cs="Arial"/>
              </w:rPr>
            </w:pPr>
          </w:p>
        </w:tc>
        <w:tc>
          <w:tcPr>
            <w:tcW w:w="1939" w:type="pct"/>
            <w:tcBorders>
              <w:top w:val="outset" w:sz="6" w:space="0" w:color="auto"/>
              <w:left w:val="outset" w:sz="6" w:space="0" w:color="auto"/>
              <w:bottom w:val="outset" w:sz="6" w:space="0" w:color="auto"/>
              <w:right w:val="outset" w:sz="6" w:space="0" w:color="auto"/>
            </w:tcBorders>
            <w:shd w:val="clear" w:color="auto" w:fill="auto"/>
          </w:tcPr>
          <w:p w14:paraId="2E5A6CA5" w14:textId="77777777" w:rsidR="00C07CA2" w:rsidRDefault="00C07CA2" w:rsidP="001162F4">
            <w:pPr>
              <w:pStyle w:val="ListParagraph"/>
              <w:numPr>
                <w:ilvl w:val="0"/>
                <w:numId w:val="26"/>
              </w:numPr>
              <w:spacing w:after="0"/>
              <w:rPr>
                <w:rFonts w:eastAsia="Times New Roman" w:cs="Arial"/>
              </w:rPr>
            </w:pPr>
            <w:r>
              <w:rPr>
                <w:rFonts w:eastAsia="Times New Roman" w:cs="Arial"/>
              </w:rPr>
              <w:t xml:space="preserve">The </w:t>
            </w:r>
            <w:r w:rsidR="00993CA2">
              <w:rPr>
                <w:rFonts w:eastAsia="Times New Roman" w:cs="Arial"/>
              </w:rPr>
              <w:t xml:space="preserve">table </w:t>
            </w:r>
            <w:r>
              <w:rPr>
                <w:rFonts w:eastAsia="Times New Roman" w:cs="Arial"/>
              </w:rPr>
              <w:t>sort state is not</w:t>
            </w:r>
            <w:r w:rsidR="001162F4">
              <w:rPr>
                <w:rFonts w:eastAsia="Times New Roman" w:cs="Arial"/>
              </w:rPr>
              <w:t xml:space="preserve"> or incorrectly</w:t>
            </w:r>
            <w:r>
              <w:rPr>
                <w:rFonts w:eastAsia="Times New Roman" w:cs="Arial"/>
              </w:rPr>
              <w:t xml:space="preserve"> exposed to screen readers in </w:t>
            </w:r>
            <w:r w:rsidR="001162F4" w:rsidRPr="001162F4">
              <w:rPr>
                <w:rFonts w:eastAsia="Times New Roman" w:cs="Arial"/>
              </w:rPr>
              <w:t xml:space="preserve">"Creating a Dashboard - System", "Browse Projects" and "Search projects" </w:t>
            </w:r>
            <w:r>
              <w:rPr>
                <w:rFonts w:eastAsia="Times New Roman" w:cs="Arial"/>
              </w:rPr>
              <w:t>page</w:t>
            </w:r>
            <w:r w:rsidR="001162F4">
              <w:rPr>
                <w:rFonts w:eastAsia="Times New Roman" w:cs="Arial"/>
              </w:rPr>
              <w:t>s</w:t>
            </w:r>
            <w:r>
              <w:rPr>
                <w:rFonts w:eastAsia="Times New Roman" w:cs="Arial"/>
              </w:rPr>
              <w:t>.</w:t>
            </w:r>
          </w:p>
          <w:p w14:paraId="69AED210" w14:textId="77777777" w:rsidR="00F52FDB" w:rsidRDefault="00F52FDB" w:rsidP="00F52FDB">
            <w:pPr>
              <w:pStyle w:val="ListParagraph"/>
              <w:numPr>
                <w:ilvl w:val="0"/>
                <w:numId w:val="26"/>
              </w:numPr>
              <w:spacing w:after="0"/>
              <w:rPr>
                <w:rFonts w:eastAsia="Times New Roman" w:cs="Arial"/>
              </w:rPr>
            </w:pPr>
            <w:r>
              <w:rPr>
                <w:rFonts w:eastAsia="Times New Roman" w:cs="Arial"/>
              </w:rPr>
              <w:t>E</w:t>
            </w:r>
            <w:r w:rsidRPr="00F52FDB">
              <w:rPr>
                <w:rFonts w:eastAsia="Times New Roman" w:cs="Arial"/>
              </w:rPr>
              <w:t>lement appears and functions like a listbox but is missing required ARIA role(s) and/or attribute(s)</w:t>
            </w:r>
            <w:r>
              <w:rPr>
                <w:rFonts w:eastAsia="Times New Roman" w:cs="Arial"/>
              </w:rPr>
              <w:t xml:space="preserve"> in </w:t>
            </w:r>
            <w:r w:rsidRPr="00F52FDB">
              <w:rPr>
                <w:rFonts w:eastAsia="Times New Roman" w:cs="Arial"/>
              </w:rPr>
              <w:t>"Reports Burndown Chart", "Project Issue Backlog", "Filter Boards" and "Search Issue Advanced"</w:t>
            </w:r>
            <w:r>
              <w:rPr>
                <w:rFonts w:eastAsia="Times New Roman" w:cs="Arial"/>
              </w:rPr>
              <w:t xml:space="preserve"> pages.</w:t>
            </w:r>
          </w:p>
          <w:p w14:paraId="68E7FC32" w14:textId="77777777" w:rsidR="00F52FDB" w:rsidRDefault="00F52FDB" w:rsidP="00F52FDB">
            <w:pPr>
              <w:pStyle w:val="ListParagraph"/>
              <w:numPr>
                <w:ilvl w:val="0"/>
                <w:numId w:val="26"/>
              </w:numPr>
              <w:spacing w:after="0"/>
              <w:rPr>
                <w:rFonts w:eastAsia="Times New Roman" w:cs="Arial"/>
              </w:rPr>
            </w:pPr>
            <w:r>
              <w:rPr>
                <w:rFonts w:eastAsia="Times New Roman" w:cs="Arial"/>
              </w:rPr>
              <w:t>E</w:t>
            </w:r>
            <w:r w:rsidRPr="00F52FDB">
              <w:rPr>
                <w:rFonts w:eastAsia="Times New Roman" w:cs="Arial"/>
              </w:rPr>
              <w:t>lement appears and functions like a tab/tabpanel interface but is missing required A</w:t>
            </w:r>
            <w:r>
              <w:rPr>
                <w:rFonts w:eastAsia="Times New Roman" w:cs="Arial"/>
              </w:rPr>
              <w:t xml:space="preserve">RIA role(s) and/or attribute(s) in </w:t>
            </w:r>
            <w:r w:rsidRPr="00F52FDB">
              <w:rPr>
                <w:rFonts w:eastAsia="Times New Roman" w:cs="Arial"/>
              </w:rPr>
              <w:t>"Managing Releases Version Contents"</w:t>
            </w:r>
            <w:r>
              <w:rPr>
                <w:rFonts w:eastAsia="Times New Roman" w:cs="Arial"/>
              </w:rPr>
              <w:t xml:space="preserve"> page.</w:t>
            </w:r>
          </w:p>
          <w:p w14:paraId="715A7B04" w14:textId="0192B5A7" w:rsidR="00694D1C" w:rsidRDefault="00694D1C" w:rsidP="00694D1C">
            <w:pPr>
              <w:pStyle w:val="ListParagraph"/>
              <w:numPr>
                <w:ilvl w:val="0"/>
                <w:numId w:val="26"/>
              </w:numPr>
              <w:spacing w:after="0"/>
              <w:rPr>
                <w:rFonts w:eastAsia="Times New Roman" w:cs="Arial"/>
              </w:rPr>
            </w:pPr>
            <w:r>
              <w:rPr>
                <w:rFonts w:eastAsia="Times New Roman" w:cs="Arial"/>
              </w:rPr>
              <w:t>E</w:t>
            </w:r>
            <w:r w:rsidRPr="00694D1C">
              <w:rPr>
                <w:rFonts w:eastAsia="Times New Roman" w:cs="Arial"/>
              </w:rPr>
              <w:t xml:space="preserve">lements with an ARIA role that require parent roles are </w:t>
            </w:r>
            <w:r>
              <w:rPr>
                <w:rFonts w:eastAsia="Times New Roman" w:cs="Arial"/>
              </w:rPr>
              <w:t>not contained by them in several pages across the application.</w:t>
            </w:r>
          </w:p>
          <w:p w14:paraId="0482BCC6" w14:textId="77777777" w:rsidR="00694D1C" w:rsidRDefault="00694D1C" w:rsidP="00694D1C">
            <w:pPr>
              <w:pStyle w:val="ListParagraph"/>
              <w:numPr>
                <w:ilvl w:val="0"/>
                <w:numId w:val="26"/>
              </w:numPr>
              <w:spacing w:after="0"/>
              <w:rPr>
                <w:rFonts w:eastAsia="Times New Roman" w:cs="Arial"/>
              </w:rPr>
            </w:pPr>
            <w:r>
              <w:rPr>
                <w:rFonts w:eastAsia="Times New Roman" w:cs="Arial"/>
              </w:rPr>
              <w:t xml:space="preserve">Elements have invalid ARIA attributes in </w:t>
            </w:r>
            <w:r w:rsidRPr="00694D1C">
              <w:rPr>
                <w:rFonts w:eastAsia="Times New Roman" w:cs="Arial"/>
              </w:rPr>
              <w:t>"Editing User profile", "Creating a Dashboard - System", "Dashboard with Gadget" and "Search Issue Advanced"</w:t>
            </w:r>
            <w:r>
              <w:rPr>
                <w:rFonts w:eastAsia="Times New Roman" w:cs="Arial"/>
              </w:rPr>
              <w:t xml:space="preserve"> pages.</w:t>
            </w:r>
          </w:p>
          <w:p w14:paraId="582EEC99" w14:textId="12685322" w:rsidR="00CB5C5F" w:rsidRPr="009B4962" w:rsidRDefault="00CB5C5F" w:rsidP="00CB5C5F">
            <w:pPr>
              <w:pStyle w:val="ListParagraph"/>
              <w:numPr>
                <w:ilvl w:val="0"/>
                <w:numId w:val="26"/>
              </w:numPr>
              <w:spacing w:after="0"/>
              <w:rPr>
                <w:rFonts w:eastAsia="Times New Roman" w:cs="Arial"/>
              </w:rPr>
            </w:pPr>
          </w:p>
        </w:tc>
      </w:tr>
    </w:tbl>
    <w:p w14:paraId="2BB6F914" w14:textId="77777777" w:rsidR="003D2163" w:rsidRPr="00B83919" w:rsidRDefault="003D2163" w:rsidP="00B83919">
      <w:pPr>
        <w:pStyle w:val="Heading3"/>
      </w:pPr>
      <w:bookmarkStart w:id="12" w:name="_Toc512938847"/>
      <w:r w:rsidRPr="00B83919">
        <w:lastRenderedPageBreak/>
        <w:t xml:space="preserve">Table 2: </w:t>
      </w:r>
      <w:r w:rsidR="00327269">
        <w:t>Success</w:t>
      </w:r>
      <w:r w:rsidR="00327269" w:rsidRPr="00B83919">
        <w:t xml:space="preserve"> </w:t>
      </w:r>
      <w:r w:rsidRPr="00B83919">
        <w:t>Criteria, Level AA</w:t>
      </w:r>
      <w:bookmarkEnd w:id="12"/>
    </w:p>
    <w:p w14:paraId="257E3994"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
        <w:gridCol w:w="6604"/>
        <w:gridCol w:w="29"/>
        <w:gridCol w:w="2660"/>
        <w:gridCol w:w="5079"/>
        <w:gridCol w:w="12"/>
      </w:tblGrid>
      <w:tr w:rsidR="003D2163" w:rsidRPr="00B83919" w14:paraId="4E9B4C82" w14:textId="77777777" w:rsidTr="00E60F38">
        <w:trPr>
          <w:gridBefore w:val="1"/>
          <w:wBefore w:w="4" w:type="pct"/>
          <w:cantSpli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767396EA" w14:textId="77777777" w:rsidR="003D2163" w:rsidRPr="00B83919" w:rsidRDefault="003D2163" w:rsidP="0014532D">
            <w:pPr>
              <w:spacing w:after="0"/>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hideMark/>
          </w:tcPr>
          <w:p w14:paraId="4B717908" w14:textId="77777777" w:rsidR="003D2163" w:rsidRPr="00B83919" w:rsidRDefault="003D2163" w:rsidP="00E60F38">
            <w:pPr>
              <w:spacing w:after="0"/>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5B3D02A5" w14:textId="77777777" w:rsidR="003D2163" w:rsidRPr="00B83919" w:rsidRDefault="003D2163" w:rsidP="00E60F38">
            <w:pPr>
              <w:spacing w:after="0"/>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35BBF9B5"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36D2E587" w14:textId="758DED52" w:rsidR="000F57AA" w:rsidRPr="00C06079" w:rsidRDefault="00CD1E8B" w:rsidP="0014532D">
            <w:pPr>
              <w:spacing w:after="0"/>
              <w:rPr>
                <w:rFonts w:eastAsia="Times New Roman" w:cs="Arial"/>
              </w:rPr>
            </w:pPr>
            <w:hyperlink r:id="rId41" w:anchor="media-equiv-real-time-captions" w:history="1">
              <w:r w:rsidR="003D2163" w:rsidRPr="00C06079">
                <w:rPr>
                  <w:rStyle w:val="Hyperlink"/>
                  <w:rFonts w:eastAsia="Times New Roman" w:cs="Arial"/>
                  <w:b/>
                </w:rPr>
                <w:t>1.2.4 Captions (Live)</w:t>
              </w:r>
            </w:hyperlink>
            <w:r w:rsidR="003D2163" w:rsidRPr="00C06079">
              <w:t xml:space="preserve"> (Level AA</w:t>
            </w:r>
            <w:r w:rsidR="00C24FE5" w:rsidRPr="00C06079">
              <w:t xml:space="preserve">) </w:t>
            </w:r>
            <w:r w:rsidR="00AB2B25">
              <w:br/>
            </w:r>
            <w:r w:rsidR="00AB2B25" w:rsidRPr="00AB2B25">
              <w:rPr>
                <w:rFonts w:eastAsia="Times New Roman" w:cs="Arial"/>
              </w:rPr>
              <w:t>Captions are provided for all live audio content in synchronized media.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hideMark/>
          </w:tcPr>
          <w:p w14:paraId="53BC3EC3" w14:textId="77777777" w:rsidR="00A57AA3" w:rsidRPr="00C06079" w:rsidRDefault="00BA6102"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77C0AD0E" w14:textId="068ECB3A" w:rsidR="00A57AA3" w:rsidRPr="00C06079" w:rsidRDefault="005C6493" w:rsidP="00E60F38">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BA6102" w:rsidRPr="004A3AC5">
              <w:rPr>
                <w:rFonts w:eastAsia="Times New Roman" w:cs="Arial"/>
              </w:rPr>
              <w:t>does not include time-based live media content.</w:t>
            </w:r>
          </w:p>
        </w:tc>
      </w:tr>
      <w:tr w:rsidR="003D2163" w:rsidRPr="00B83919" w14:paraId="124CCD0D"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76765E8" w14:textId="773F2099" w:rsidR="000F57AA" w:rsidRPr="00C06079" w:rsidRDefault="00CD1E8B" w:rsidP="0014532D">
            <w:pPr>
              <w:spacing w:after="0"/>
              <w:rPr>
                <w:rFonts w:eastAsia="Times New Roman" w:cs="Arial"/>
              </w:rPr>
            </w:pPr>
            <w:hyperlink r:id="rId42" w:anchor="media-equiv-audio-desc-only" w:history="1">
              <w:r w:rsidR="003D2163" w:rsidRPr="00C06079">
                <w:rPr>
                  <w:rStyle w:val="Hyperlink"/>
                  <w:rFonts w:eastAsia="Times New Roman" w:cs="Arial"/>
                  <w:b/>
                </w:rPr>
                <w:t>1.2.5 Audio Description (Prerecorded)</w:t>
              </w:r>
            </w:hyperlink>
            <w:r w:rsidR="003D2163" w:rsidRPr="00C06079">
              <w:t xml:space="preserve"> (Level AA</w:t>
            </w:r>
            <w:r w:rsidR="00C24FE5" w:rsidRPr="00C06079">
              <w:t xml:space="preserve">) </w:t>
            </w:r>
            <w:r w:rsidR="00AB2B25">
              <w:br/>
            </w:r>
            <w:r w:rsidR="00AB2B25" w:rsidRPr="00AB2B25">
              <w:rPr>
                <w:rFonts w:eastAsia="Times New Roman" w:cs="Arial"/>
              </w:rPr>
              <w:t>Audio description is provided for all prerecorded video content in synchronized media.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hideMark/>
          </w:tcPr>
          <w:p w14:paraId="24BD1DE5" w14:textId="77777777" w:rsidR="00A57AA3" w:rsidRPr="00C06079" w:rsidRDefault="000C63BE"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06309EE8" w14:textId="2487F15F" w:rsidR="00A57AA3" w:rsidRPr="00C06079" w:rsidRDefault="005C6493" w:rsidP="008937F3">
            <w:pPr>
              <w:spacing w:after="0"/>
              <w:rPr>
                <w:rFonts w:eastAsia="Times New Roman" w:cs="Arial"/>
              </w:rPr>
            </w:pPr>
            <w:r>
              <w:rPr>
                <w:rFonts w:eastAsia="Times New Roman" w:cs="Arial"/>
              </w:rPr>
              <w:t xml:space="preserve">Atlassian </w:t>
            </w:r>
            <w:r w:rsidR="00D7377E">
              <w:rPr>
                <w:rFonts w:eastAsia="Times New Roman" w:cs="Arial"/>
              </w:rPr>
              <w:t>Jira</w:t>
            </w:r>
            <w:r w:rsidR="000D043D">
              <w:rPr>
                <w:rFonts w:eastAsia="Times New Roman" w:cs="Arial"/>
              </w:rPr>
              <w:t xml:space="preserve"> DC Web </w:t>
            </w:r>
            <w:r w:rsidR="00BA6102" w:rsidRPr="00BA109B">
              <w:rPr>
                <w:rFonts w:eastAsia="Times New Roman" w:cs="Arial"/>
              </w:rPr>
              <w:t>does not include any time-based media content.</w:t>
            </w:r>
          </w:p>
        </w:tc>
      </w:tr>
      <w:tr w:rsidR="008F16B6" w:rsidRPr="00A753BB" w14:paraId="0172CCCC"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276329FD" w14:textId="39F3E5B8" w:rsidR="008F16B6" w:rsidRPr="008E4A06" w:rsidRDefault="00CD1E8B" w:rsidP="0014532D">
            <w:pPr>
              <w:spacing w:after="0"/>
              <w:rPr>
                <w:rFonts w:eastAsia="Times New Roman" w:cs="Arial"/>
              </w:rPr>
            </w:pPr>
            <w:hyperlink r:id="rId43" w:anchor="orientation" w:history="1">
              <w:r w:rsidR="008F16B6" w:rsidRPr="008E4A06">
                <w:rPr>
                  <w:rStyle w:val="Hyperlink"/>
                  <w:rFonts w:eastAsia="Times New Roman" w:cs="Arial"/>
                  <w:b/>
                </w:rPr>
                <w:t>1.3.4 Orientation</w:t>
              </w:r>
            </w:hyperlink>
            <w:r w:rsidR="008F16B6" w:rsidRPr="008E4A06">
              <w:t xml:space="preserve"> (Level AA 2.1 only</w:t>
            </w:r>
            <w:r w:rsidR="00C24FE5" w:rsidRPr="008E4A06">
              <w:t xml:space="preserve">) </w:t>
            </w:r>
            <w:r w:rsidR="00AB2B25">
              <w:br/>
            </w:r>
            <w:r w:rsidR="00AB2B25" w:rsidRPr="00AB2B25">
              <w:rPr>
                <w:rFonts w:eastAsia="Times New Roman" w:cs="Arial"/>
              </w:rPr>
              <w:t>Content does not restrict its view and operation to a single display orientation, such as portrait or landscape, unless a specific display orientation is essential.</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24EA694" w14:textId="77777777" w:rsidR="008F16B6" w:rsidRPr="008E4A06" w:rsidRDefault="00FF5A30" w:rsidP="00AC441C">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59432C" w14:textId="77777777" w:rsidR="007C7065" w:rsidRPr="008E4A06" w:rsidRDefault="007C7065" w:rsidP="00660FF8">
            <w:pPr>
              <w:spacing w:after="0"/>
              <w:rPr>
                <w:rFonts w:eastAsia="Times New Roman" w:cs="Arial"/>
              </w:rPr>
            </w:pPr>
          </w:p>
        </w:tc>
      </w:tr>
      <w:tr w:rsidR="008F16B6" w:rsidRPr="00B83919" w14:paraId="51531EC9"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2C277179" w14:textId="77777777" w:rsidR="00AB2B25" w:rsidRPr="00AB2B25" w:rsidRDefault="00CD1E8B" w:rsidP="0014532D">
            <w:pPr>
              <w:spacing w:after="0"/>
              <w:rPr>
                <w:rFonts w:cs="Arial"/>
              </w:rPr>
            </w:pPr>
            <w:hyperlink r:id="rId44" w:anchor="identify-input-purpose" w:history="1">
              <w:r w:rsidR="008F16B6" w:rsidRPr="008E4A06">
                <w:rPr>
                  <w:rStyle w:val="Hyperlink"/>
                  <w:rFonts w:eastAsia="Times New Roman" w:cs="Arial"/>
                  <w:b/>
                </w:rPr>
                <w:t>1.3.5 Identify Input Purpose</w:t>
              </w:r>
            </w:hyperlink>
            <w:r w:rsidR="008F16B6" w:rsidRPr="008E4A06">
              <w:t xml:space="preserve"> (Level AA 2.1 only)</w:t>
            </w:r>
            <w:r w:rsidR="00AB2B25">
              <w:br/>
            </w:r>
            <w:r w:rsidR="00AB2B25" w:rsidRPr="00AB2B25">
              <w:rPr>
                <w:rFonts w:cs="Arial"/>
              </w:rPr>
              <w:t>The purpose of each input field collecting information about the user can be programmatically determined when: </w:t>
            </w:r>
          </w:p>
          <w:p w14:paraId="0038EDC1" w14:textId="77777777" w:rsidR="00AB2B25" w:rsidRPr="00AB2B25" w:rsidRDefault="00AB2B25" w:rsidP="00C03EDB">
            <w:pPr>
              <w:numPr>
                <w:ilvl w:val="0"/>
                <w:numId w:val="9"/>
              </w:numPr>
              <w:tabs>
                <w:tab w:val="clear" w:pos="720"/>
              </w:tabs>
              <w:spacing w:after="0"/>
              <w:ind w:left="360" w:hanging="270"/>
              <w:rPr>
                <w:rFonts w:eastAsia="Times New Roman" w:cs="Arial"/>
              </w:rPr>
            </w:pPr>
            <w:r w:rsidRPr="00AB2B25">
              <w:rPr>
                <w:rFonts w:eastAsia="Times New Roman" w:cs="Arial"/>
              </w:rPr>
              <w:t>The input field serves a purpose identified in the Input Purposes for User Interface Components section; and</w:t>
            </w:r>
          </w:p>
          <w:p w14:paraId="2305A5F9" w14:textId="77777777" w:rsidR="008F16B6" w:rsidRPr="00AB2B25" w:rsidRDefault="00AB2B25" w:rsidP="00C03EDB">
            <w:pPr>
              <w:numPr>
                <w:ilvl w:val="0"/>
                <w:numId w:val="9"/>
              </w:numPr>
              <w:tabs>
                <w:tab w:val="clear" w:pos="720"/>
              </w:tabs>
              <w:spacing w:after="0"/>
              <w:ind w:left="360" w:hanging="270"/>
              <w:rPr>
                <w:rFonts w:eastAsia="Times New Roman" w:cs="Arial"/>
              </w:rPr>
            </w:pPr>
            <w:r w:rsidRPr="00AB2B25">
              <w:rPr>
                <w:rFonts w:eastAsia="Times New Roman" w:cs="Arial"/>
              </w:rPr>
              <w:t>The content is implemented using technologies with support for identifying the expected meaning for form input data.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ABCFAAB" w14:textId="4C323B89" w:rsidR="008F16B6" w:rsidRPr="00C06079" w:rsidRDefault="00521BB2" w:rsidP="00C06A62">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88DB55" w14:textId="7F8569F3" w:rsidR="00562150" w:rsidRPr="00C06079" w:rsidRDefault="00BD2A17" w:rsidP="00485FAB">
            <w:pPr>
              <w:pStyle w:val="ListParagraph"/>
              <w:numPr>
                <w:ilvl w:val="0"/>
                <w:numId w:val="29"/>
              </w:numPr>
              <w:spacing w:after="0"/>
              <w:rPr>
                <w:rFonts w:eastAsia="Times New Roman" w:cs="Arial"/>
              </w:rPr>
            </w:pPr>
            <w:r w:rsidRPr="00AB6AB3">
              <w:rPr>
                <w:rFonts w:eastAsia="Times New Roman" w:cs="Arial"/>
              </w:rPr>
              <w:t xml:space="preserve">Autocomplete attribute </w:t>
            </w:r>
            <w:r w:rsidR="00F254A1">
              <w:rPr>
                <w:rFonts w:eastAsia="Times New Roman" w:cs="Arial"/>
              </w:rPr>
              <w:t>to identify input purpose is</w:t>
            </w:r>
            <w:r w:rsidR="001A5813">
              <w:rPr>
                <w:rFonts w:eastAsia="Times New Roman" w:cs="Arial"/>
              </w:rPr>
              <w:t xml:space="preserve"> missing for the form fields in</w:t>
            </w:r>
            <w:r w:rsidR="00B5208F">
              <w:rPr>
                <w:rFonts w:eastAsia="Times New Roman" w:cs="Arial"/>
              </w:rPr>
              <w:t xml:space="preserve"> </w:t>
            </w:r>
            <w:r w:rsidR="00485FAB" w:rsidRPr="00485FAB">
              <w:rPr>
                <w:rFonts w:eastAsia="Times New Roman" w:cs="Arial"/>
              </w:rPr>
              <w:t>"Project Details", "Add Link section", "Log In" and "Resend forgotten email/password"</w:t>
            </w:r>
            <w:r w:rsidR="00B33D81">
              <w:rPr>
                <w:rFonts w:eastAsia="Times New Roman" w:cs="Arial"/>
              </w:rPr>
              <w:t xml:space="preserve"> pages.</w:t>
            </w:r>
          </w:p>
        </w:tc>
      </w:tr>
      <w:tr w:rsidR="003D2163" w:rsidRPr="00B83919" w14:paraId="3DC31EF8"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CD0F183" w14:textId="77777777" w:rsidR="00AB2B25" w:rsidRPr="00AB2B25" w:rsidRDefault="00CD1E8B" w:rsidP="0014532D">
            <w:pPr>
              <w:spacing w:after="0"/>
              <w:rPr>
                <w:rFonts w:cs="Arial"/>
                <w:bCs/>
              </w:rPr>
            </w:pPr>
            <w:hyperlink r:id="rId45" w:anchor="visual-audio-contrast-contrast" w:history="1">
              <w:r w:rsidR="003D2163" w:rsidRPr="00C06079">
                <w:rPr>
                  <w:rStyle w:val="Hyperlink"/>
                  <w:rFonts w:eastAsia="Times New Roman" w:cs="Arial"/>
                  <w:b/>
                </w:rPr>
                <w:t>1.4.3 Contrast (Minimum)</w:t>
              </w:r>
            </w:hyperlink>
            <w:r w:rsidR="003D2163" w:rsidRPr="00C06079">
              <w:t xml:space="preserve"> (Level AA)</w:t>
            </w:r>
            <w:r w:rsidR="00AB2B25">
              <w:br/>
            </w:r>
            <w:r w:rsidR="00AB2B25" w:rsidRPr="00AB2B25">
              <w:rPr>
                <w:rFonts w:cs="Arial"/>
                <w:bCs/>
              </w:rPr>
              <w:t>The visual presentation of text and images of text has a contrast ratio of at least 4.5:1, except for the following: </w:t>
            </w:r>
          </w:p>
          <w:p w14:paraId="76CE2F63" w14:textId="77777777" w:rsidR="00AB2B25" w:rsidRPr="00AB2B25" w:rsidRDefault="00AB2B25" w:rsidP="00C03EDB">
            <w:pPr>
              <w:numPr>
                <w:ilvl w:val="0"/>
                <w:numId w:val="10"/>
              </w:numPr>
              <w:tabs>
                <w:tab w:val="clear" w:pos="720"/>
              </w:tabs>
              <w:spacing w:after="0"/>
              <w:ind w:left="360" w:hanging="270"/>
              <w:rPr>
                <w:rFonts w:eastAsia="Times New Roman" w:cs="Arial"/>
                <w:bCs/>
              </w:rPr>
            </w:pPr>
            <w:r w:rsidRPr="00AB2B25">
              <w:rPr>
                <w:rFonts w:eastAsia="Times New Roman" w:cs="Arial"/>
                <w:b/>
                <w:bCs/>
              </w:rPr>
              <w:t>Large Text:</w:t>
            </w:r>
            <w:r w:rsidRPr="00AB2B25">
              <w:rPr>
                <w:rFonts w:eastAsia="Times New Roman" w:cs="Arial"/>
                <w:bCs/>
              </w:rPr>
              <w:t> Large-scale text and images of large-scale text have a contrast ratio of at least 3:1;</w:t>
            </w:r>
          </w:p>
          <w:p w14:paraId="5EFCF275" w14:textId="77777777" w:rsidR="00AB2B25" w:rsidRPr="00AB2B25" w:rsidRDefault="00AB2B25" w:rsidP="00C03EDB">
            <w:pPr>
              <w:numPr>
                <w:ilvl w:val="0"/>
                <w:numId w:val="10"/>
              </w:numPr>
              <w:tabs>
                <w:tab w:val="clear" w:pos="720"/>
              </w:tabs>
              <w:spacing w:after="0"/>
              <w:ind w:left="360" w:hanging="270"/>
              <w:rPr>
                <w:rFonts w:eastAsia="Times New Roman" w:cs="Arial"/>
                <w:bCs/>
              </w:rPr>
            </w:pPr>
            <w:r w:rsidRPr="00AB2B25">
              <w:rPr>
                <w:rFonts w:eastAsia="Times New Roman" w:cs="Arial"/>
                <w:b/>
                <w:bCs/>
              </w:rPr>
              <w:t>Incidental:</w:t>
            </w:r>
            <w:r w:rsidRPr="00AB2B25">
              <w:rPr>
                <w:rFonts w:eastAsia="Times New Roman" w:cs="Arial"/>
                <w:bCs/>
              </w:rPr>
              <w:t> Text or images of text that are part of an inactive user interface component, that are pure decoration, that are not visible to anyone, or that are part of a picture that contains significant other visual content, have no contrast requirement.</w:t>
            </w:r>
          </w:p>
          <w:p w14:paraId="28EE5855" w14:textId="77777777" w:rsidR="000F57AA" w:rsidRPr="00AB2B25" w:rsidRDefault="00AB2B25" w:rsidP="00C03EDB">
            <w:pPr>
              <w:numPr>
                <w:ilvl w:val="0"/>
                <w:numId w:val="10"/>
              </w:numPr>
              <w:tabs>
                <w:tab w:val="clear" w:pos="720"/>
              </w:tabs>
              <w:spacing w:after="0"/>
              <w:ind w:left="360" w:hanging="270"/>
              <w:rPr>
                <w:rFonts w:eastAsia="Times New Roman" w:cs="Arial"/>
                <w:bCs/>
              </w:rPr>
            </w:pPr>
            <w:r w:rsidRPr="00AB2B25">
              <w:rPr>
                <w:rFonts w:eastAsia="Times New Roman" w:cs="Arial"/>
                <w:b/>
                <w:bCs/>
              </w:rPr>
              <w:t>Logotypes:</w:t>
            </w:r>
            <w:r w:rsidRPr="00AB2B25">
              <w:rPr>
                <w:rFonts w:eastAsia="Times New Roman" w:cs="Arial"/>
                <w:bCs/>
              </w:rPr>
              <w:t> Text that is part of a logo or brand name has no contrast requirement.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BF88F2" w14:textId="59E3143F" w:rsidR="00A57AA3" w:rsidRPr="00C06079" w:rsidRDefault="00521BB2" w:rsidP="0014532D">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440FCD1" w14:textId="28A74D9B" w:rsidR="00C738A1" w:rsidRDefault="00C738A1" w:rsidP="00595E05">
            <w:pPr>
              <w:pStyle w:val="ListParagraph"/>
              <w:numPr>
                <w:ilvl w:val="0"/>
                <w:numId w:val="27"/>
              </w:numPr>
              <w:spacing w:after="0"/>
              <w:rPr>
                <w:rFonts w:eastAsia="Times New Roman" w:cs="Arial"/>
              </w:rPr>
            </w:pPr>
            <w:r>
              <w:rPr>
                <w:rFonts w:eastAsia="Times New Roman" w:cs="Arial"/>
              </w:rPr>
              <w:t xml:space="preserve">Regular texts do not meet the contrast ratio of 4.5:1 in </w:t>
            </w:r>
            <w:r w:rsidR="007F45EC">
              <w:rPr>
                <w:rFonts w:eastAsia="Times New Roman" w:cs="Arial"/>
              </w:rPr>
              <w:t xml:space="preserve">several </w:t>
            </w:r>
            <w:r w:rsidR="008937F3">
              <w:rPr>
                <w:rFonts w:eastAsia="Times New Roman" w:cs="Arial"/>
              </w:rPr>
              <w:t>pages</w:t>
            </w:r>
            <w:r w:rsidR="007F45EC">
              <w:rPr>
                <w:rFonts w:eastAsia="Times New Roman" w:cs="Arial"/>
              </w:rPr>
              <w:t xml:space="preserve"> across the application.</w:t>
            </w:r>
          </w:p>
          <w:p w14:paraId="00F5A47A" w14:textId="714D90A4" w:rsidR="006D12A7" w:rsidRDefault="006D12A7" w:rsidP="00595E05">
            <w:pPr>
              <w:pStyle w:val="ListParagraph"/>
              <w:numPr>
                <w:ilvl w:val="0"/>
                <w:numId w:val="27"/>
              </w:numPr>
              <w:spacing w:after="0"/>
              <w:rPr>
                <w:rFonts w:eastAsia="Times New Roman" w:cs="Arial"/>
              </w:rPr>
            </w:pPr>
            <w:r w:rsidRPr="00900D85">
              <w:rPr>
                <w:rFonts w:eastAsia="Times New Roman" w:cs="Arial"/>
              </w:rPr>
              <w:t xml:space="preserve">Texts in the links/buttons do not meet the minimum contrast ratio of 4.5:1 against background </w:t>
            </w:r>
            <w:r w:rsidR="00595E05">
              <w:rPr>
                <w:rFonts w:eastAsia="Times New Roman" w:cs="Arial"/>
              </w:rPr>
              <w:t xml:space="preserve">on hover/focus </w:t>
            </w:r>
            <w:r w:rsidRPr="00900D85">
              <w:rPr>
                <w:rFonts w:eastAsia="Times New Roman" w:cs="Arial"/>
              </w:rPr>
              <w:t xml:space="preserve">in </w:t>
            </w:r>
            <w:r w:rsidR="007F45EC">
              <w:rPr>
                <w:rFonts w:eastAsia="Times New Roman" w:cs="Arial"/>
              </w:rPr>
              <w:t>several</w:t>
            </w:r>
            <w:r w:rsidR="00595E05">
              <w:rPr>
                <w:rFonts w:eastAsia="Times New Roman" w:cs="Arial"/>
              </w:rPr>
              <w:t xml:space="preserve"> </w:t>
            </w:r>
            <w:r w:rsidRPr="00900D85">
              <w:rPr>
                <w:rFonts w:eastAsia="Times New Roman" w:cs="Arial"/>
              </w:rPr>
              <w:t>pages</w:t>
            </w:r>
            <w:r w:rsidR="007F45EC">
              <w:rPr>
                <w:rFonts w:eastAsia="Times New Roman" w:cs="Arial"/>
              </w:rPr>
              <w:t xml:space="preserve"> across the application</w:t>
            </w:r>
            <w:r w:rsidRPr="00900D85">
              <w:rPr>
                <w:rFonts w:eastAsia="Times New Roman" w:cs="Arial"/>
              </w:rPr>
              <w:t>.</w:t>
            </w:r>
          </w:p>
          <w:p w14:paraId="071EA596" w14:textId="333E33D3" w:rsidR="00A57AA3" w:rsidRPr="00067E10" w:rsidRDefault="0025743C" w:rsidP="007F45EC">
            <w:pPr>
              <w:pStyle w:val="ListParagraph"/>
              <w:numPr>
                <w:ilvl w:val="0"/>
                <w:numId w:val="27"/>
              </w:numPr>
              <w:spacing w:after="0"/>
              <w:rPr>
                <w:rFonts w:eastAsia="Times New Roman" w:cs="Arial"/>
              </w:rPr>
            </w:pPr>
            <w:r>
              <w:rPr>
                <w:rFonts w:eastAsia="Times New Roman" w:cs="Arial"/>
              </w:rPr>
              <w:t xml:space="preserve">Placeholder text does not meet the contrast ratio of 4.5:1 in </w:t>
            </w:r>
            <w:r w:rsidR="007F45EC">
              <w:rPr>
                <w:rFonts w:eastAsia="Times New Roman" w:cs="Arial"/>
              </w:rPr>
              <w:t>several</w:t>
            </w:r>
            <w:r>
              <w:rPr>
                <w:rFonts w:eastAsia="Times New Roman" w:cs="Arial"/>
              </w:rPr>
              <w:t xml:space="preserve"> pages.</w:t>
            </w:r>
          </w:p>
        </w:tc>
      </w:tr>
      <w:tr w:rsidR="003D2163" w:rsidRPr="00B83919" w14:paraId="5C058CCF"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0187E1C5" w14:textId="780A7705" w:rsidR="000F57AA" w:rsidRPr="000975A0" w:rsidRDefault="00CD1E8B" w:rsidP="0014532D">
            <w:pPr>
              <w:spacing w:after="0"/>
              <w:rPr>
                <w:rFonts w:eastAsia="Times New Roman" w:cs="Arial"/>
                <w:bCs/>
              </w:rPr>
            </w:pPr>
            <w:hyperlink r:id="rId46" w:anchor="visual-audio-contrast-scale" w:history="1">
              <w:r w:rsidR="003D2163" w:rsidRPr="00C06079">
                <w:rPr>
                  <w:rStyle w:val="Hyperlink"/>
                  <w:rFonts w:eastAsia="Times New Roman" w:cs="Arial"/>
                  <w:b/>
                </w:rPr>
                <w:t>1.4.4 Resize text</w:t>
              </w:r>
            </w:hyperlink>
            <w:r w:rsidR="003D2163" w:rsidRPr="00C06079">
              <w:t xml:space="preserve"> (Level AA</w:t>
            </w:r>
            <w:r w:rsidR="00C24FE5" w:rsidRPr="00C06079">
              <w:t xml:space="preserve">) </w:t>
            </w:r>
            <w:r w:rsidR="00AB2B25">
              <w:br/>
            </w:r>
            <w:r w:rsidR="000975A0" w:rsidRPr="000975A0">
              <w:rPr>
                <w:rFonts w:eastAsia="Times New Roman" w:cs="Arial"/>
                <w:bCs/>
              </w:rPr>
              <w:t>Except for captions and images of text, text can be resized without assistive technology up to 200 percent without loss of content or functionality.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4ECF597" w14:textId="67E754BF" w:rsidR="00A57AA3" w:rsidRPr="00C06079" w:rsidRDefault="00521BB2" w:rsidP="0014532D">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3711F7" w14:textId="677193AE" w:rsidR="00C723E9" w:rsidRPr="00B54360" w:rsidRDefault="00DE050B" w:rsidP="00822375">
            <w:pPr>
              <w:pStyle w:val="ListParagraph"/>
              <w:numPr>
                <w:ilvl w:val="0"/>
                <w:numId w:val="33"/>
              </w:numPr>
              <w:spacing w:after="0"/>
              <w:rPr>
                <w:rFonts w:eastAsia="Times New Roman" w:cs="Arial"/>
              </w:rPr>
            </w:pPr>
            <w:r w:rsidRPr="00B54360">
              <w:rPr>
                <w:rFonts w:eastAsia="Times New Roman" w:cs="Arial"/>
              </w:rPr>
              <w:t xml:space="preserve">Content is lost, clipped or obscured when the page is zoomed to 200% in </w:t>
            </w:r>
            <w:r w:rsidR="00822375" w:rsidRPr="00822375">
              <w:rPr>
                <w:rFonts w:eastAsia="Times New Roman" w:cs="Arial"/>
              </w:rPr>
              <w:t>"Search Issue Advanced", "Scrum Software Development Wizard Modal 1", "Kanban Board Issues", "Backlog Refinement", "Create an Agile Board Modal", "Create Project Modal", "Scrum Software Development Wizard Modal 2", "Add project versions", "New project with Board Modal", "Project Components", "Specific Board"</w:t>
            </w:r>
            <w:r w:rsidR="00FF70BF">
              <w:rPr>
                <w:rFonts w:eastAsia="Times New Roman" w:cs="Arial"/>
              </w:rPr>
              <w:t>, "Avatar Profile</w:t>
            </w:r>
            <w:r w:rsidR="00FF70BF" w:rsidRPr="00822375">
              <w:rPr>
                <w:rFonts w:eastAsia="Times New Roman" w:cs="Arial"/>
              </w:rPr>
              <w:t>"</w:t>
            </w:r>
            <w:r w:rsidR="00822375" w:rsidRPr="00822375">
              <w:rPr>
                <w:rFonts w:eastAsia="Times New Roman" w:cs="Arial"/>
              </w:rPr>
              <w:t xml:space="preserve"> and "Create Board Modal"</w:t>
            </w:r>
            <w:r w:rsidR="00822375">
              <w:rPr>
                <w:rFonts w:eastAsia="Times New Roman" w:cs="Arial"/>
              </w:rPr>
              <w:t xml:space="preserve"> </w:t>
            </w:r>
            <w:r w:rsidR="003A79B6" w:rsidRPr="00B54360">
              <w:rPr>
                <w:rFonts w:eastAsia="Times New Roman" w:cs="Arial"/>
              </w:rPr>
              <w:t>pages</w:t>
            </w:r>
            <w:r w:rsidRPr="00B54360">
              <w:rPr>
                <w:rFonts w:eastAsia="Times New Roman" w:cs="Arial"/>
              </w:rPr>
              <w:t>.</w:t>
            </w:r>
          </w:p>
          <w:p w14:paraId="29166AA2" w14:textId="7EE95329" w:rsidR="002978D0" w:rsidRPr="00D44D8E" w:rsidRDefault="002978D0" w:rsidP="00D44D8E">
            <w:pPr>
              <w:spacing w:after="0"/>
              <w:ind w:left="360"/>
              <w:rPr>
                <w:rFonts w:eastAsia="Times New Roman" w:cs="Arial"/>
              </w:rPr>
            </w:pPr>
          </w:p>
        </w:tc>
      </w:tr>
      <w:tr w:rsidR="003D2163" w:rsidRPr="00B83919" w14:paraId="436E50C6"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5BF7D7BC" w14:textId="77777777" w:rsidR="000975A0" w:rsidRPr="000975A0" w:rsidRDefault="00CD1E8B" w:rsidP="0014532D">
            <w:pPr>
              <w:spacing w:after="0"/>
              <w:rPr>
                <w:rFonts w:cs="Arial"/>
                <w:bCs/>
              </w:rPr>
            </w:pPr>
            <w:hyperlink r:id="rId47" w:anchor="visual-audio-contrast-text-presentation" w:history="1">
              <w:r w:rsidR="003D2163" w:rsidRPr="00C06079">
                <w:rPr>
                  <w:rStyle w:val="Hyperlink"/>
                  <w:rFonts w:eastAsia="Times New Roman" w:cs="Arial"/>
                  <w:b/>
                </w:rPr>
                <w:t>1.4.5 Images of Text</w:t>
              </w:r>
            </w:hyperlink>
            <w:r w:rsidR="003D2163" w:rsidRPr="00C06079">
              <w:t xml:space="preserve"> (Level AA)</w:t>
            </w:r>
            <w:r w:rsidR="000975A0">
              <w:br/>
            </w:r>
            <w:r w:rsidR="000975A0" w:rsidRPr="000975A0">
              <w:rPr>
                <w:rFonts w:cs="Arial"/>
                <w:bCs/>
              </w:rPr>
              <w:t>If the technologies being used can achieve the visual presentation, text is used to convey information rather than images of text except for the following:</w:t>
            </w:r>
          </w:p>
          <w:p w14:paraId="4E1C2EC6" w14:textId="77777777" w:rsidR="000975A0" w:rsidRPr="000975A0" w:rsidRDefault="000975A0" w:rsidP="00C03EDB">
            <w:pPr>
              <w:numPr>
                <w:ilvl w:val="0"/>
                <w:numId w:val="11"/>
              </w:numPr>
              <w:tabs>
                <w:tab w:val="clear" w:pos="720"/>
              </w:tabs>
              <w:spacing w:after="0"/>
              <w:ind w:left="360" w:hanging="270"/>
              <w:rPr>
                <w:rFonts w:eastAsia="Times New Roman" w:cs="Arial"/>
                <w:bCs/>
              </w:rPr>
            </w:pPr>
            <w:r w:rsidRPr="000975A0">
              <w:rPr>
                <w:rFonts w:eastAsia="Times New Roman" w:cs="Arial"/>
                <w:b/>
                <w:bCs/>
              </w:rPr>
              <w:t>Customizable:</w:t>
            </w:r>
            <w:r w:rsidRPr="000975A0">
              <w:rPr>
                <w:rFonts w:eastAsia="Times New Roman" w:cs="Arial"/>
                <w:bCs/>
              </w:rPr>
              <w:t> The image of text can be visually customized to the user's requirements;</w:t>
            </w:r>
          </w:p>
          <w:p w14:paraId="2A3B35DA" w14:textId="77777777" w:rsidR="000975A0" w:rsidRPr="000975A0" w:rsidRDefault="000975A0" w:rsidP="00C03EDB">
            <w:pPr>
              <w:numPr>
                <w:ilvl w:val="0"/>
                <w:numId w:val="11"/>
              </w:numPr>
              <w:tabs>
                <w:tab w:val="clear" w:pos="720"/>
              </w:tabs>
              <w:spacing w:after="0"/>
              <w:ind w:left="360" w:hanging="270"/>
              <w:rPr>
                <w:rFonts w:eastAsia="Times New Roman" w:cs="Arial"/>
                <w:bCs/>
              </w:rPr>
            </w:pPr>
            <w:r w:rsidRPr="000975A0">
              <w:rPr>
                <w:rFonts w:eastAsia="Times New Roman" w:cs="Arial"/>
                <w:b/>
                <w:bCs/>
              </w:rPr>
              <w:t>Essential:</w:t>
            </w:r>
            <w:r w:rsidRPr="000975A0">
              <w:rPr>
                <w:rFonts w:eastAsia="Times New Roman" w:cs="Arial"/>
                <w:bCs/>
              </w:rPr>
              <w:t> A particular presentation of text is essential to the information being conveyed.</w:t>
            </w:r>
          </w:p>
          <w:p w14:paraId="3C8DB075" w14:textId="77777777" w:rsidR="000F57AA" w:rsidRPr="000975A0" w:rsidRDefault="000975A0" w:rsidP="0014532D">
            <w:pPr>
              <w:spacing w:after="0"/>
              <w:ind w:left="360"/>
              <w:rPr>
                <w:rFonts w:eastAsia="Times New Roman" w:cs="Arial"/>
                <w:bCs/>
              </w:rPr>
            </w:pPr>
            <w:r w:rsidRPr="000975A0">
              <w:rPr>
                <w:rFonts w:eastAsia="Times New Roman" w:cs="Arial"/>
                <w:bCs/>
                <w:i/>
                <w:iCs/>
              </w:rPr>
              <w:t>Note:</w:t>
            </w:r>
            <w:r w:rsidRPr="000975A0">
              <w:rPr>
                <w:rFonts w:eastAsia="Times New Roman" w:cs="Arial"/>
                <w:bCs/>
              </w:rPr>
              <w:t> Logotypes (text that is part of a logo or brand name) are considered essential.</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2B73E30" w14:textId="589EDC24" w:rsidR="00A57AA3" w:rsidRPr="00C06079" w:rsidRDefault="00EB130E" w:rsidP="0014532D">
            <w:pPr>
              <w:spacing w:after="0"/>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3323650" w14:textId="0CE5C8F6" w:rsidR="00A57AA3" w:rsidRDefault="00EB130E" w:rsidP="00EB130E">
            <w:pPr>
              <w:spacing w:after="0"/>
              <w:rPr>
                <w:rFonts w:eastAsia="Times New Roman" w:cs="Arial"/>
              </w:rPr>
            </w:pPr>
            <w:r>
              <w:rPr>
                <w:rFonts w:eastAsia="Times New Roman" w:cs="Arial"/>
              </w:rPr>
              <w:t>Most of the images do not contain embedded text on them.</w:t>
            </w:r>
          </w:p>
          <w:p w14:paraId="0BC5F2D5" w14:textId="77777777" w:rsidR="00EB130E" w:rsidRDefault="00EB130E" w:rsidP="00EB130E">
            <w:pPr>
              <w:spacing w:after="0"/>
              <w:rPr>
                <w:rFonts w:eastAsia="Times New Roman" w:cs="Arial"/>
              </w:rPr>
            </w:pPr>
          </w:p>
          <w:p w14:paraId="195B704A" w14:textId="1DFEE131" w:rsidR="00EB130E" w:rsidRDefault="00EB130E" w:rsidP="00EB130E">
            <w:pPr>
              <w:spacing w:after="0"/>
              <w:rPr>
                <w:rFonts w:eastAsia="Times New Roman" w:cs="Arial"/>
              </w:rPr>
            </w:pPr>
            <w:r>
              <w:rPr>
                <w:rFonts w:eastAsia="Times New Roman" w:cs="Arial"/>
              </w:rPr>
              <w:t xml:space="preserve">However, there </w:t>
            </w:r>
            <w:r w:rsidR="00FF70BF">
              <w:rPr>
                <w:rFonts w:eastAsia="Times New Roman" w:cs="Arial"/>
              </w:rPr>
              <w:t xml:space="preserve">is an </w:t>
            </w:r>
            <w:r>
              <w:rPr>
                <w:rFonts w:eastAsia="Times New Roman" w:cs="Arial"/>
              </w:rPr>
              <w:t>exception:</w:t>
            </w:r>
          </w:p>
          <w:p w14:paraId="63EF9914" w14:textId="77777777" w:rsidR="00EB130E" w:rsidRDefault="00EB130E" w:rsidP="00EB130E">
            <w:pPr>
              <w:spacing w:after="0"/>
              <w:rPr>
                <w:rFonts w:eastAsia="Times New Roman" w:cs="Arial"/>
              </w:rPr>
            </w:pPr>
          </w:p>
          <w:p w14:paraId="3739E761" w14:textId="2AD7D6EE" w:rsidR="00EB130E" w:rsidRPr="00EB130E" w:rsidRDefault="00631376" w:rsidP="00EB130E">
            <w:pPr>
              <w:pStyle w:val="ListParagraph"/>
              <w:numPr>
                <w:ilvl w:val="0"/>
                <w:numId w:val="39"/>
              </w:numPr>
              <w:spacing w:after="0"/>
              <w:rPr>
                <w:rFonts w:eastAsia="Times New Roman" w:cs="Arial"/>
              </w:rPr>
            </w:pPr>
            <w:r>
              <w:rPr>
                <w:rFonts w:eastAsia="Times New Roman" w:cs="Arial"/>
              </w:rPr>
              <w:t>An image contains</w:t>
            </w:r>
            <w:r w:rsidR="00EB130E">
              <w:rPr>
                <w:rFonts w:eastAsia="Times New Roman" w:cs="Arial"/>
              </w:rPr>
              <w:t xml:space="preserve"> embedded text in </w:t>
            </w:r>
            <w:r w:rsidR="00EB130E" w:rsidRPr="00EB130E">
              <w:rPr>
                <w:rFonts w:eastAsia="Times New Roman" w:cs="Arial"/>
              </w:rPr>
              <w:t>"Scrum Software Development Wizard Modal 1"</w:t>
            </w:r>
            <w:r w:rsidR="00EB130E">
              <w:rPr>
                <w:rFonts w:eastAsia="Times New Roman" w:cs="Arial"/>
              </w:rPr>
              <w:t xml:space="preserve"> page.</w:t>
            </w:r>
          </w:p>
        </w:tc>
      </w:tr>
      <w:tr w:rsidR="008F16B6" w:rsidRPr="00A753BB" w14:paraId="3EE9E9A6"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A1DA247" w14:textId="085A5044" w:rsidR="0048373C" w:rsidRPr="0048373C" w:rsidRDefault="00CD1E8B" w:rsidP="0014532D">
            <w:pPr>
              <w:spacing w:after="0"/>
              <w:rPr>
                <w:rFonts w:cs="Arial"/>
              </w:rPr>
            </w:pPr>
            <w:hyperlink r:id="rId48" w:anchor="reflow" w:history="1">
              <w:r w:rsidR="008F16B6" w:rsidRPr="008E4A06">
                <w:rPr>
                  <w:rStyle w:val="Hyperlink"/>
                  <w:rFonts w:eastAsia="Times New Roman" w:cs="Arial"/>
                  <w:b/>
                </w:rPr>
                <w:t>1.4.10 Reflow</w:t>
              </w:r>
            </w:hyperlink>
            <w:r w:rsidR="008F16B6" w:rsidRPr="008E4A06">
              <w:t xml:space="preserve"> (Level AA 2.1 only)</w:t>
            </w:r>
            <w:r w:rsidR="0048373C">
              <w:br/>
            </w:r>
            <w:r w:rsidR="0048373C" w:rsidRPr="0048373C">
              <w:rPr>
                <w:rFonts w:cs="Arial"/>
              </w:rPr>
              <w:t>Content can be presented without loss of information or functionality, and without requiring scrolling in two dimensions for: </w:t>
            </w:r>
          </w:p>
          <w:p w14:paraId="5DE782A4" w14:textId="77777777" w:rsidR="0048373C" w:rsidRPr="0048373C" w:rsidRDefault="0048373C" w:rsidP="00C03EDB">
            <w:pPr>
              <w:numPr>
                <w:ilvl w:val="0"/>
                <w:numId w:val="12"/>
              </w:numPr>
              <w:tabs>
                <w:tab w:val="clear" w:pos="720"/>
              </w:tabs>
              <w:spacing w:after="0"/>
              <w:ind w:left="360" w:hanging="270"/>
              <w:rPr>
                <w:rFonts w:eastAsia="Times New Roman" w:cs="Arial"/>
              </w:rPr>
            </w:pPr>
            <w:r w:rsidRPr="0048373C">
              <w:rPr>
                <w:rFonts w:eastAsia="Times New Roman" w:cs="Arial"/>
              </w:rPr>
              <w:t>Vertical scrolling content at a width equivalent to 320 CSS pixels;</w:t>
            </w:r>
          </w:p>
          <w:p w14:paraId="158BA95E" w14:textId="77777777" w:rsidR="0048373C" w:rsidRPr="0048373C" w:rsidRDefault="0048373C" w:rsidP="00C03EDB">
            <w:pPr>
              <w:numPr>
                <w:ilvl w:val="0"/>
                <w:numId w:val="12"/>
              </w:numPr>
              <w:tabs>
                <w:tab w:val="clear" w:pos="720"/>
              </w:tabs>
              <w:spacing w:after="0"/>
              <w:ind w:left="360" w:hanging="270"/>
              <w:rPr>
                <w:rFonts w:eastAsia="Times New Roman" w:cs="Arial"/>
              </w:rPr>
            </w:pPr>
            <w:r w:rsidRPr="0048373C">
              <w:rPr>
                <w:rFonts w:eastAsia="Times New Roman" w:cs="Arial"/>
              </w:rPr>
              <w:t>Horizontal scrolling content at a height equivalent to 256 CSS pixels;</w:t>
            </w:r>
          </w:p>
          <w:p w14:paraId="29ED422F" w14:textId="77777777" w:rsidR="008F16B6" w:rsidRPr="008E4A06" w:rsidRDefault="0048373C" w:rsidP="0014532D">
            <w:pPr>
              <w:spacing w:after="0"/>
              <w:rPr>
                <w:rFonts w:eastAsia="Times New Roman" w:cs="Arial"/>
              </w:rPr>
            </w:pPr>
            <w:r w:rsidRPr="0048373C">
              <w:rPr>
                <w:rFonts w:eastAsia="Times New Roman" w:cs="Arial"/>
              </w:rPr>
              <w:t>Except for parts of the content which require two-dimensional layout for usage or meaning.</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10C00C" w14:textId="3FB96175" w:rsidR="008F16B6" w:rsidRPr="008E4A06" w:rsidRDefault="00FC7677" w:rsidP="00FC7677">
            <w:pPr>
              <w:spacing w:after="0"/>
              <w:rPr>
                <w:rFonts w:eastAsia="Times New Roman" w:cs="Arial"/>
              </w:rPr>
            </w:pPr>
            <w:r>
              <w:rPr>
                <w:rFonts w:eastAsia="Times New Roman" w:cs="Arial"/>
              </w:rPr>
              <w:t>S</w:t>
            </w:r>
            <w:r w:rsidR="007738D2">
              <w:rPr>
                <w:rFonts w:eastAsia="Times New Roman" w:cs="Arial"/>
              </w:rPr>
              <w:t>upport</w:t>
            </w:r>
            <w:r w:rsidR="003729C8">
              <w:rPr>
                <w:rFonts w:eastAsia="Times New Roman"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3A43DF7" w14:textId="21138463" w:rsidR="0011130B" w:rsidRPr="008E4A06" w:rsidRDefault="0011130B" w:rsidP="00200FBF">
            <w:pPr>
              <w:spacing w:after="0"/>
              <w:rPr>
                <w:rFonts w:eastAsia="Times New Roman" w:cs="Arial"/>
              </w:rPr>
            </w:pPr>
          </w:p>
        </w:tc>
      </w:tr>
      <w:tr w:rsidR="008F16B6" w:rsidRPr="00C06079" w14:paraId="1810D06B"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2EB552A2" w14:textId="77777777" w:rsidR="0048373C" w:rsidRPr="0048373C" w:rsidRDefault="00CD1E8B" w:rsidP="0014532D">
            <w:pPr>
              <w:spacing w:after="0"/>
              <w:rPr>
                <w:rFonts w:cs="Arial"/>
              </w:rPr>
            </w:pPr>
            <w:hyperlink r:id="rId49" w:anchor="non-text-contrast" w:history="1">
              <w:r w:rsidR="008F16B6" w:rsidRPr="008E4A06">
                <w:rPr>
                  <w:rStyle w:val="Hyperlink"/>
                  <w:rFonts w:eastAsia="Times New Roman" w:cs="Arial"/>
                  <w:b/>
                </w:rPr>
                <w:t>1.4.11 Non-text</w:t>
              </w:r>
              <w:r w:rsidR="008F16B6" w:rsidRPr="008E4A06">
                <w:rPr>
                  <w:rStyle w:val="Hyperlink"/>
                  <w:b/>
                </w:rPr>
                <w:t xml:space="preserve"> Contrast</w:t>
              </w:r>
            </w:hyperlink>
            <w:r w:rsidR="008F16B6" w:rsidRPr="008E4A06">
              <w:t xml:space="preserve"> (Level AA 2.1 only)</w:t>
            </w:r>
            <w:r w:rsidR="0048373C">
              <w:br/>
            </w:r>
            <w:r w:rsidR="0048373C" w:rsidRPr="0048373C">
              <w:rPr>
                <w:rFonts w:cs="Arial"/>
              </w:rPr>
              <w:t>The visual presentation of the following have a contrast ratio of at least 3:1 against adjacent color(s):  </w:t>
            </w:r>
          </w:p>
          <w:p w14:paraId="7D2FD5B5" w14:textId="77777777" w:rsidR="0048373C" w:rsidRPr="0048373C" w:rsidRDefault="0048373C" w:rsidP="00C03EDB">
            <w:pPr>
              <w:numPr>
                <w:ilvl w:val="0"/>
                <w:numId w:val="13"/>
              </w:numPr>
              <w:tabs>
                <w:tab w:val="clear" w:pos="720"/>
              </w:tabs>
              <w:spacing w:after="0"/>
              <w:ind w:left="360" w:hanging="270"/>
              <w:rPr>
                <w:rFonts w:eastAsia="Times New Roman" w:cs="Arial"/>
              </w:rPr>
            </w:pPr>
            <w:r w:rsidRPr="0048373C">
              <w:rPr>
                <w:rFonts w:eastAsia="Times New Roman" w:cs="Arial"/>
                <w:b/>
                <w:bCs/>
              </w:rPr>
              <w:t>User Interface Components:</w:t>
            </w:r>
            <w:r w:rsidRPr="0048373C">
              <w:rPr>
                <w:rFonts w:eastAsia="Times New Roman" w:cs="Arial"/>
              </w:rPr>
              <w:t> Visual information required to identify user interface components and states, except for inactive components or where the appearance of the component is determined by the user agent and not modified by the author;</w:t>
            </w:r>
          </w:p>
          <w:p w14:paraId="2F267E2F" w14:textId="77777777" w:rsidR="008F16B6" w:rsidRPr="0048373C" w:rsidRDefault="0048373C" w:rsidP="00C03EDB">
            <w:pPr>
              <w:numPr>
                <w:ilvl w:val="0"/>
                <w:numId w:val="13"/>
              </w:numPr>
              <w:tabs>
                <w:tab w:val="clear" w:pos="720"/>
              </w:tabs>
              <w:spacing w:after="0"/>
              <w:ind w:left="360" w:hanging="270"/>
              <w:rPr>
                <w:rFonts w:eastAsia="Times New Roman" w:cs="Arial"/>
              </w:rPr>
            </w:pPr>
            <w:r w:rsidRPr="0048373C">
              <w:rPr>
                <w:rFonts w:eastAsia="Times New Roman" w:cs="Arial"/>
                <w:b/>
                <w:bCs/>
              </w:rPr>
              <w:t>Graphical Objects:</w:t>
            </w:r>
            <w:r w:rsidRPr="0048373C">
              <w:rPr>
                <w:rFonts w:eastAsia="Times New Roman" w:cs="Arial"/>
              </w:rPr>
              <w:t> Parts of graphics required to understand the content, except when a particular presentation of graphics is essential to the information being conveyed.</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2C3AD9C" w14:textId="2E5F021A" w:rsidR="008F16B6" w:rsidRPr="00C06079" w:rsidRDefault="00521BB2" w:rsidP="008937F3">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E82006" w14:textId="6990DE5D" w:rsidR="00520CDC" w:rsidRDefault="00167479" w:rsidP="00BF3B12">
            <w:pPr>
              <w:pStyle w:val="ListParagraph"/>
              <w:numPr>
                <w:ilvl w:val="0"/>
                <w:numId w:val="27"/>
              </w:numPr>
              <w:spacing w:after="0"/>
              <w:rPr>
                <w:rFonts w:eastAsia="Times New Roman" w:cs="Arial"/>
              </w:rPr>
            </w:pPr>
            <w:r w:rsidRPr="00167479">
              <w:rPr>
                <w:rFonts w:eastAsia="Times New Roman" w:cs="Arial"/>
              </w:rPr>
              <w:t xml:space="preserve">Visual </w:t>
            </w:r>
            <w:r w:rsidR="000D043D" w:rsidRPr="00167479">
              <w:rPr>
                <w:rFonts w:eastAsia="Times New Roman" w:cs="Arial"/>
              </w:rPr>
              <w:t>boundary of active user interface elements does</w:t>
            </w:r>
            <w:r w:rsidRPr="00167479">
              <w:rPr>
                <w:rFonts w:eastAsia="Times New Roman" w:cs="Arial"/>
              </w:rPr>
              <w:t xml:space="preserve"> not meet the minimum contrast ratio of 3:1 with their inner or adjacent background in</w:t>
            </w:r>
            <w:r>
              <w:rPr>
                <w:rFonts w:eastAsia="Times New Roman" w:cs="Arial"/>
              </w:rPr>
              <w:t xml:space="preserve"> </w:t>
            </w:r>
            <w:r w:rsidR="00A11BA7">
              <w:rPr>
                <w:rFonts w:eastAsia="Times New Roman" w:cs="Arial"/>
              </w:rPr>
              <w:t>several pages across the application</w:t>
            </w:r>
            <w:r>
              <w:rPr>
                <w:rFonts w:eastAsia="Times New Roman" w:cs="Arial"/>
              </w:rPr>
              <w:t>.</w:t>
            </w:r>
          </w:p>
          <w:p w14:paraId="29604B6B" w14:textId="35876FAB" w:rsidR="0063778E" w:rsidRDefault="00FF4DE2" w:rsidP="00BF3B12">
            <w:pPr>
              <w:pStyle w:val="ListParagraph"/>
              <w:numPr>
                <w:ilvl w:val="0"/>
                <w:numId w:val="27"/>
              </w:numPr>
              <w:spacing w:after="0"/>
              <w:rPr>
                <w:rFonts w:eastAsia="Times New Roman" w:cs="Arial"/>
              </w:rPr>
            </w:pPr>
            <w:r w:rsidRPr="00FF4DE2">
              <w:rPr>
                <w:rFonts w:eastAsia="Times New Roman" w:cs="Arial"/>
              </w:rPr>
              <w:t xml:space="preserve">Parts of icons and/or parts of graphics do not meet the luminosity contrast ratio of 3:1 </w:t>
            </w:r>
            <w:r w:rsidR="00BF3B12">
              <w:rPr>
                <w:rFonts w:eastAsia="Times New Roman" w:cs="Arial"/>
              </w:rPr>
              <w:t xml:space="preserve">in </w:t>
            </w:r>
            <w:r w:rsidR="00A11BA7">
              <w:rPr>
                <w:rFonts w:eastAsia="Times New Roman" w:cs="Arial"/>
              </w:rPr>
              <w:t>several</w:t>
            </w:r>
            <w:r w:rsidR="00BF3B12">
              <w:rPr>
                <w:rFonts w:eastAsia="Times New Roman" w:cs="Arial"/>
              </w:rPr>
              <w:t xml:space="preserve"> </w:t>
            </w:r>
            <w:r w:rsidR="00DF738C">
              <w:rPr>
                <w:rFonts w:eastAsia="Times New Roman" w:cs="Arial"/>
              </w:rPr>
              <w:t>pages.</w:t>
            </w:r>
          </w:p>
          <w:p w14:paraId="19421AF4" w14:textId="5611DB88" w:rsidR="00BF3B12" w:rsidRPr="00595E05" w:rsidRDefault="00BF3B12" w:rsidP="00FF70BF">
            <w:pPr>
              <w:pStyle w:val="ListParagraph"/>
              <w:numPr>
                <w:ilvl w:val="0"/>
                <w:numId w:val="27"/>
              </w:numPr>
              <w:spacing w:after="0"/>
              <w:rPr>
                <w:rFonts w:eastAsia="Times New Roman" w:cs="Arial"/>
              </w:rPr>
            </w:pPr>
            <w:r w:rsidRPr="00BF3B12">
              <w:rPr>
                <w:rFonts w:eastAsia="Times New Roman" w:cs="Arial"/>
              </w:rPr>
              <w:t>State of active compon</w:t>
            </w:r>
            <w:r>
              <w:rPr>
                <w:rFonts w:eastAsia="Times New Roman" w:cs="Arial"/>
              </w:rPr>
              <w:t>ent lacks 3</w:t>
            </w:r>
            <w:r w:rsidR="00FF70BF">
              <w:rPr>
                <w:rFonts w:eastAsia="Times New Roman" w:cs="Arial"/>
              </w:rPr>
              <w:t>:</w:t>
            </w:r>
            <w:r>
              <w:rPr>
                <w:rFonts w:eastAsia="Times New Roman" w:cs="Arial"/>
              </w:rPr>
              <w:t>1 contrast ratio in several pages.</w:t>
            </w:r>
          </w:p>
        </w:tc>
      </w:tr>
      <w:tr w:rsidR="008F16B6" w:rsidRPr="00A753BB" w14:paraId="14ADBE0D"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5818612D" w14:textId="77777777" w:rsidR="0048373C" w:rsidRPr="0048373C" w:rsidRDefault="00CD1E8B" w:rsidP="0014532D">
            <w:pPr>
              <w:spacing w:after="0"/>
              <w:rPr>
                <w:rFonts w:cs="Arial"/>
              </w:rPr>
            </w:pPr>
            <w:hyperlink r:id="rId50" w:anchor="text-spacing" w:history="1">
              <w:r w:rsidR="008F16B6" w:rsidRPr="008E4A06">
                <w:rPr>
                  <w:rStyle w:val="Hyperlink"/>
                  <w:rFonts w:eastAsia="Times New Roman" w:cs="Arial"/>
                  <w:b/>
                </w:rPr>
                <w:t>1.4.12 Text Spacing</w:t>
              </w:r>
            </w:hyperlink>
            <w:r w:rsidR="008F16B6" w:rsidRPr="008E4A06">
              <w:t xml:space="preserve"> (Level AA 2.1 only)</w:t>
            </w:r>
            <w:r w:rsidR="0048373C">
              <w:br/>
            </w:r>
            <w:r w:rsidR="0048373C" w:rsidRPr="0048373C">
              <w:rPr>
                <w:rFonts w:cs="Arial"/>
              </w:rPr>
              <w:t>In content implemented using markup languages that support the following text style properties, no loss of content or functionality occurs by setting all of the following and by changing no other style property:</w:t>
            </w:r>
            <w:r w:rsidR="0048373C">
              <w:rPr>
                <w:rFonts w:cs="Arial"/>
              </w:rPr>
              <w:t xml:space="preserve"> </w:t>
            </w:r>
          </w:p>
          <w:p w14:paraId="3A54E00D" w14:textId="77777777" w:rsidR="0048373C" w:rsidRPr="0048373C" w:rsidRDefault="0048373C" w:rsidP="00C03EDB">
            <w:pPr>
              <w:numPr>
                <w:ilvl w:val="0"/>
                <w:numId w:val="14"/>
              </w:numPr>
              <w:tabs>
                <w:tab w:val="clear" w:pos="720"/>
              </w:tabs>
              <w:spacing w:after="0"/>
              <w:ind w:left="360" w:hanging="270"/>
              <w:rPr>
                <w:rFonts w:eastAsia="Times New Roman" w:cs="Arial"/>
              </w:rPr>
            </w:pPr>
            <w:r w:rsidRPr="0048373C">
              <w:rPr>
                <w:rFonts w:eastAsia="Times New Roman" w:cs="Arial"/>
              </w:rPr>
              <w:t>Line height (line spacing) to at least 1.5 times the font size;</w:t>
            </w:r>
          </w:p>
          <w:p w14:paraId="6524315B" w14:textId="77777777" w:rsidR="0048373C" w:rsidRPr="0048373C" w:rsidRDefault="0048373C" w:rsidP="00C03EDB">
            <w:pPr>
              <w:numPr>
                <w:ilvl w:val="0"/>
                <w:numId w:val="14"/>
              </w:numPr>
              <w:tabs>
                <w:tab w:val="clear" w:pos="720"/>
              </w:tabs>
              <w:spacing w:after="0"/>
              <w:ind w:left="360" w:hanging="270"/>
              <w:rPr>
                <w:rFonts w:eastAsia="Times New Roman" w:cs="Arial"/>
              </w:rPr>
            </w:pPr>
            <w:r w:rsidRPr="0048373C">
              <w:rPr>
                <w:rFonts w:eastAsia="Times New Roman" w:cs="Arial"/>
              </w:rPr>
              <w:t>Spacing following paragraphs to at least 2 times the font size;</w:t>
            </w:r>
          </w:p>
          <w:p w14:paraId="388659B5" w14:textId="77777777" w:rsidR="0048373C" w:rsidRPr="0048373C" w:rsidRDefault="0048373C" w:rsidP="00C03EDB">
            <w:pPr>
              <w:numPr>
                <w:ilvl w:val="0"/>
                <w:numId w:val="14"/>
              </w:numPr>
              <w:tabs>
                <w:tab w:val="clear" w:pos="720"/>
              </w:tabs>
              <w:spacing w:after="0"/>
              <w:ind w:left="360" w:hanging="270"/>
              <w:rPr>
                <w:rFonts w:eastAsia="Times New Roman" w:cs="Arial"/>
              </w:rPr>
            </w:pPr>
            <w:r w:rsidRPr="0048373C">
              <w:rPr>
                <w:rFonts w:eastAsia="Times New Roman" w:cs="Arial"/>
              </w:rPr>
              <w:t>Letter spacing (tracking) to at least 0.12 times the font size;</w:t>
            </w:r>
          </w:p>
          <w:p w14:paraId="152C52F1" w14:textId="77777777" w:rsidR="0048373C" w:rsidRPr="0048373C" w:rsidRDefault="0048373C" w:rsidP="00C03EDB">
            <w:pPr>
              <w:numPr>
                <w:ilvl w:val="0"/>
                <w:numId w:val="14"/>
              </w:numPr>
              <w:tabs>
                <w:tab w:val="clear" w:pos="720"/>
              </w:tabs>
              <w:spacing w:after="0"/>
              <w:ind w:left="360" w:hanging="270"/>
              <w:rPr>
                <w:rFonts w:eastAsia="Times New Roman" w:cs="Arial"/>
              </w:rPr>
            </w:pPr>
            <w:r w:rsidRPr="0048373C">
              <w:rPr>
                <w:rFonts w:eastAsia="Times New Roman" w:cs="Arial"/>
              </w:rPr>
              <w:t>Word spacing to at least 0.16 times the font size.</w:t>
            </w:r>
          </w:p>
          <w:p w14:paraId="6076A763" w14:textId="77777777" w:rsidR="008F16B6" w:rsidRPr="008E4A06" w:rsidRDefault="0048373C" w:rsidP="0014532D">
            <w:pPr>
              <w:spacing w:after="0"/>
              <w:rPr>
                <w:rFonts w:eastAsia="Times New Roman" w:cs="Arial"/>
              </w:rPr>
            </w:pPr>
            <w:r w:rsidRPr="0048373C">
              <w:rPr>
                <w:rFonts w:eastAsia="Times New Roman" w:cs="Arial"/>
              </w:rPr>
              <w:t>Exception: Human languages and scripts that do not make use of one or more of these text style properties in written text can conform using only the properties that exist for that combination of language and script.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30077E0" w14:textId="76062F11" w:rsidR="008F16B6" w:rsidRPr="008E4A06" w:rsidRDefault="00BF3B12" w:rsidP="00C06A62">
            <w:pPr>
              <w:spacing w:after="0"/>
              <w:rPr>
                <w:rFonts w:eastAsia="Times New Roman" w:cs="Arial"/>
              </w:rPr>
            </w:pPr>
            <w:r>
              <w:rPr>
                <w:rFonts w:eastAsia="Times New Roman" w:cs="Arial"/>
              </w:rPr>
              <w:t>Partially</w:t>
            </w:r>
            <w:r w:rsidR="00521BB2">
              <w:rPr>
                <w:rFonts w:eastAsia="Times New Roman" w:cs="Arial"/>
              </w:rPr>
              <w:t xml:space="preserve"> Support</w:t>
            </w:r>
            <w:r>
              <w:rPr>
                <w:rFonts w:eastAsia="Times New Roman" w:cs="Arial"/>
              </w:rPr>
              <w:t>s</w:t>
            </w:r>
            <w:r w:rsidR="00521BB2">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5CABF9" w14:textId="0525E1D3" w:rsidR="0033230D" w:rsidRDefault="0033230D" w:rsidP="00801CE3">
            <w:pPr>
              <w:spacing w:after="0"/>
              <w:rPr>
                <w:rFonts w:cs="Arial"/>
              </w:rPr>
            </w:pPr>
            <w:r>
              <w:rPr>
                <w:rFonts w:eastAsia="Times New Roman" w:cs="Arial"/>
              </w:rPr>
              <w:t xml:space="preserve">Most of the </w:t>
            </w:r>
            <w:r w:rsidRPr="0048373C">
              <w:rPr>
                <w:rFonts w:cs="Arial"/>
              </w:rPr>
              <w:t>content or functionality</w:t>
            </w:r>
            <w:r>
              <w:rPr>
                <w:rFonts w:cs="Arial"/>
              </w:rPr>
              <w:t xml:space="preserve"> does not get </w:t>
            </w:r>
            <w:r w:rsidR="009F496F">
              <w:rPr>
                <w:rFonts w:cs="Arial"/>
              </w:rPr>
              <w:t>cut off,</w:t>
            </w:r>
            <w:r>
              <w:rPr>
                <w:rFonts w:cs="Arial"/>
              </w:rPr>
              <w:t xml:space="preserve"> when text spacing is applied.</w:t>
            </w:r>
          </w:p>
          <w:p w14:paraId="010F94CD" w14:textId="77777777" w:rsidR="0033230D" w:rsidRDefault="0033230D" w:rsidP="00801CE3">
            <w:pPr>
              <w:spacing w:after="0"/>
              <w:rPr>
                <w:rFonts w:cs="Arial"/>
              </w:rPr>
            </w:pPr>
          </w:p>
          <w:p w14:paraId="2E49C417" w14:textId="0F508586" w:rsidR="0033230D" w:rsidRDefault="0033230D" w:rsidP="00801CE3">
            <w:pPr>
              <w:spacing w:after="0"/>
              <w:rPr>
                <w:rFonts w:eastAsia="Times New Roman" w:cs="Arial"/>
              </w:rPr>
            </w:pPr>
            <w:r>
              <w:rPr>
                <w:rFonts w:cs="Arial"/>
              </w:rPr>
              <w:t xml:space="preserve">However, there </w:t>
            </w:r>
            <w:r w:rsidR="00FF70BF">
              <w:rPr>
                <w:rFonts w:cs="Arial"/>
              </w:rPr>
              <w:t xml:space="preserve">is an </w:t>
            </w:r>
            <w:r>
              <w:rPr>
                <w:rFonts w:cs="Arial"/>
              </w:rPr>
              <w:t>exception:</w:t>
            </w:r>
          </w:p>
          <w:p w14:paraId="023E4302" w14:textId="77777777" w:rsidR="0033230D" w:rsidRDefault="0033230D" w:rsidP="00801CE3">
            <w:pPr>
              <w:spacing w:after="0"/>
              <w:rPr>
                <w:rFonts w:eastAsia="Times New Roman" w:cs="Arial"/>
              </w:rPr>
            </w:pPr>
          </w:p>
          <w:p w14:paraId="6B93804B" w14:textId="2E84E025" w:rsidR="002E7756" w:rsidRPr="0033230D" w:rsidRDefault="002E7756" w:rsidP="009F496F">
            <w:pPr>
              <w:pStyle w:val="ListParagraph"/>
              <w:numPr>
                <w:ilvl w:val="0"/>
                <w:numId w:val="36"/>
              </w:numPr>
              <w:spacing w:after="0"/>
              <w:rPr>
                <w:rFonts w:eastAsia="Times New Roman" w:cs="Arial"/>
              </w:rPr>
            </w:pPr>
            <w:r w:rsidRPr="0033230D">
              <w:rPr>
                <w:rFonts w:eastAsia="Times New Roman" w:cs="Arial"/>
              </w:rPr>
              <w:t xml:space="preserve">Content </w:t>
            </w:r>
            <w:r w:rsidR="009F496F">
              <w:rPr>
                <w:rFonts w:eastAsia="Times New Roman" w:cs="Arial"/>
              </w:rPr>
              <w:t>gets cut off</w:t>
            </w:r>
            <w:r w:rsidRPr="0033230D">
              <w:rPr>
                <w:rFonts w:eastAsia="Times New Roman" w:cs="Arial"/>
              </w:rPr>
              <w:t xml:space="preserve"> w</w:t>
            </w:r>
            <w:r w:rsidR="001C77B7" w:rsidRPr="0033230D">
              <w:rPr>
                <w:rFonts w:eastAsia="Times New Roman" w:cs="Arial"/>
              </w:rPr>
              <w:t xml:space="preserve">hen text spacing is adjusted in </w:t>
            </w:r>
            <w:r w:rsidR="009F496F" w:rsidRPr="009F496F">
              <w:rPr>
                <w:rFonts w:eastAsia="Times New Roman" w:cs="Arial"/>
              </w:rPr>
              <w:t>"Add Link section", "Edit Dashboard" and "Add project versions"</w:t>
            </w:r>
            <w:r w:rsidR="001C77B7" w:rsidRPr="0033230D">
              <w:rPr>
                <w:rFonts w:eastAsia="Times New Roman" w:cs="Arial"/>
              </w:rPr>
              <w:t xml:space="preserve"> pages.</w:t>
            </w:r>
          </w:p>
        </w:tc>
      </w:tr>
      <w:tr w:rsidR="008F16B6" w:rsidRPr="00C06079" w14:paraId="5178BC87"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6860B57D" w14:textId="4DCC363E" w:rsidR="00BC248A" w:rsidRPr="00BC248A" w:rsidRDefault="00CD1E8B" w:rsidP="0014532D">
            <w:pPr>
              <w:spacing w:after="0"/>
              <w:rPr>
                <w:rFonts w:cs="Arial"/>
              </w:rPr>
            </w:pPr>
            <w:hyperlink r:id="rId51" w:anchor="content-on-hover-or-focus" w:history="1">
              <w:r w:rsidR="008F16B6" w:rsidRPr="008E4A06">
                <w:rPr>
                  <w:rStyle w:val="Hyperlink"/>
                  <w:rFonts w:eastAsia="Times New Roman" w:cs="Arial"/>
                  <w:b/>
                </w:rPr>
                <w:t>1.4.13 Content on Hove</w:t>
              </w:r>
              <w:r w:rsidR="006F3B16">
                <w:rPr>
                  <w:rStyle w:val="Hyperlink"/>
                  <w:rFonts w:eastAsia="Times New Roman" w:cs="Arial"/>
                  <w:b/>
                </w:rPr>
                <w:t>r</w:t>
              </w:r>
              <w:r w:rsidR="008F16B6" w:rsidRPr="008E4A06">
                <w:rPr>
                  <w:rStyle w:val="Hyperlink"/>
                  <w:rFonts w:eastAsia="Times New Roman" w:cs="Arial"/>
                  <w:b/>
                </w:rPr>
                <w:t xml:space="preserve"> or Focus</w:t>
              </w:r>
            </w:hyperlink>
            <w:r w:rsidR="008F16B6" w:rsidRPr="008E4A06">
              <w:t xml:space="preserve"> (Level AA 2.1 only)</w:t>
            </w:r>
            <w:r w:rsidR="00BC248A">
              <w:br/>
            </w:r>
            <w:r w:rsidR="00BC248A" w:rsidRPr="00BC248A">
              <w:rPr>
                <w:rFonts w:cs="Arial"/>
              </w:rPr>
              <w:t>Where receiving and then removing pointer hover or keyboard focus triggers additional content to become visible and then hidden, the following are true: </w:t>
            </w:r>
          </w:p>
          <w:p w14:paraId="611F6229" w14:textId="77777777" w:rsidR="00BC248A" w:rsidRPr="00BC248A" w:rsidRDefault="00BC248A" w:rsidP="00C03EDB">
            <w:pPr>
              <w:numPr>
                <w:ilvl w:val="0"/>
                <w:numId w:val="15"/>
              </w:numPr>
              <w:tabs>
                <w:tab w:val="clear" w:pos="720"/>
              </w:tabs>
              <w:spacing w:after="0"/>
              <w:ind w:left="360" w:hanging="270"/>
              <w:rPr>
                <w:rFonts w:eastAsia="Times New Roman" w:cs="Arial"/>
              </w:rPr>
            </w:pPr>
            <w:r w:rsidRPr="00BC248A">
              <w:rPr>
                <w:rFonts w:eastAsia="Times New Roman" w:cs="Arial"/>
                <w:b/>
                <w:bCs/>
              </w:rPr>
              <w:t>Dismissible:</w:t>
            </w:r>
            <w:r w:rsidRPr="00BC248A">
              <w:rPr>
                <w:rFonts w:eastAsia="Times New Roman" w:cs="Arial"/>
              </w:rPr>
              <w:t> A mechanism is available to dismiss the additional content without moving pointer hover or keyboard focus, unless the additional content communicates an input error or does not obscure or replace other content;</w:t>
            </w:r>
          </w:p>
          <w:p w14:paraId="0C05B25D" w14:textId="77777777" w:rsidR="00BC248A" w:rsidRPr="00BC248A" w:rsidRDefault="00BC248A" w:rsidP="00C03EDB">
            <w:pPr>
              <w:numPr>
                <w:ilvl w:val="0"/>
                <w:numId w:val="15"/>
              </w:numPr>
              <w:tabs>
                <w:tab w:val="clear" w:pos="720"/>
              </w:tabs>
              <w:spacing w:after="0"/>
              <w:ind w:left="360" w:hanging="270"/>
              <w:rPr>
                <w:rFonts w:eastAsia="Times New Roman" w:cs="Arial"/>
              </w:rPr>
            </w:pPr>
            <w:r w:rsidRPr="00BC248A">
              <w:rPr>
                <w:rFonts w:eastAsia="Times New Roman" w:cs="Arial"/>
                <w:b/>
                <w:bCs/>
              </w:rPr>
              <w:t>Hoverable:</w:t>
            </w:r>
            <w:r w:rsidRPr="00BC248A">
              <w:rPr>
                <w:rFonts w:eastAsia="Times New Roman" w:cs="Arial"/>
              </w:rPr>
              <w:t> If pointer hover can trigger the additional content, then the pointer can be moved over the additional content without the additional content disappearing;</w:t>
            </w:r>
          </w:p>
          <w:p w14:paraId="519849BD" w14:textId="77777777" w:rsidR="00BC248A" w:rsidRPr="00BC248A" w:rsidRDefault="00BC248A" w:rsidP="00C03EDB">
            <w:pPr>
              <w:numPr>
                <w:ilvl w:val="0"/>
                <w:numId w:val="15"/>
              </w:numPr>
              <w:tabs>
                <w:tab w:val="clear" w:pos="720"/>
              </w:tabs>
              <w:spacing w:after="0"/>
              <w:ind w:left="360" w:hanging="270"/>
              <w:rPr>
                <w:rFonts w:eastAsia="Times New Roman" w:cs="Arial"/>
              </w:rPr>
            </w:pPr>
            <w:r w:rsidRPr="00BC248A">
              <w:rPr>
                <w:rFonts w:eastAsia="Times New Roman" w:cs="Arial"/>
                <w:b/>
                <w:bCs/>
              </w:rPr>
              <w:t>Persistent:</w:t>
            </w:r>
            <w:r w:rsidRPr="00BC248A">
              <w:rPr>
                <w:rFonts w:eastAsia="Times New Roman" w:cs="Arial"/>
              </w:rPr>
              <w:t> The additional content remains visible until the hover or focus trigger is removed, the user dismisses it, or its information is no longer valid.</w:t>
            </w:r>
          </w:p>
          <w:p w14:paraId="5A51BB17" w14:textId="77777777" w:rsidR="008F16B6" w:rsidRPr="008E4A06" w:rsidRDefault="00BC248A" w:rsidP="0014532D">
            <w:pPr>
              <w:spacing w:after="0"/>
              <w:rPr>
                <w:rFonts w:eastAsia="Times New Roman" w:cs="Arial"/>
              </w:rPr>
            </w:pPr>
            <w:r w:rsidRPr="00BC248A">
              <w:rPr>
                <w:rFonts w:eastAsia="Times New Roman" w:cs="Arial"/>
              </w:rPr>
              <w:t>Exception: The visual presentation of the additional content is controlled by the user agent and is not modified by the author.</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C833C9F" w14:textId="65AB23A6" w:rsidR="000410F1" w:rsidRPr="00C06079" w:rsidRDefault="00521BB2" w:rsidP="000410F1">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23A113" w14:textId="77777777" w:rsidR="00CC1EF7" w:rsidRDefault="001C386B" w:rsidP="00E22D69">
            <w:pPr>
              <w:pStyle w:val="ListParagraph"/>
              <w:numPr>
                <w:ilvl w:val="0"/>
                <w:numId w:val="35"/>
              </w:numPr>
              <w:spacing w:after="0"/>
              <w:rPr>
                <w:rFonts w:eastAsia="Times New Roman" w:cs="Arial"/>
              </w:rPr>
            </w:pPr>
            <w:r w:rsidRPr="00595E05">
              <w:rPr>
                <w:rFonts w:eastAsia="Times New Roman" w:cs="Arial"/>
              </w:rPr>
              <w:t xml:space="preserve">Unable to dismiss the additional content that appears on hover/focus in </w:t>
            </w:r>
            <w:r w:rsidR="00E22D69" w:rsidRPr="00E22D69">
              <w:rPr>
                <w:rFonts w:eastAsia="Times New Roman" w:cs="Arial"/>
              </w:rPr>
              <w:t>"Kanban Board Issues", "Versions and Epics filter", "Scrum Board Issues", "Browse Projects", "Project Details" and "Create Board with Issue"</w:t>
            </w:r>
            <w:r w:rsidR="00CC1EF7" w:rsidRPr="00595E05">
              <w:rPr>
                <w:rFonts w:eastAsia="Times New Roman" w:cs="Arial"/>
              </w:rPr>
              <w:t xml:space="preserve"> </w:t>
            </w:r>
            <w:r w:rsidRPr="00595E05">
              <w:rPr>
                <w:rFonts w:eastAsia="Times New Roman" w:cs="Arial"/>
              </w:rPr>
              <w:t>pages.</w:t>
            </w:r>
          </w:p>
          <w:p w14:paraId="7BDC676D" w14:textId="32DB918E" w:rsidR="00E22D69" w:rsidRPr="00595E05" w:rsidRDefault="00E22D69" w:rsidP="00E22D69">
            <w:pPr>
              <w:pStyle w:val="ListParagraph"/>
              <w:numPr>
                <w:ilvl w:val="0"/>
                <w:numId w:val="35"/>
              </w:numPr>
              <w:spacing w:after="0"/>
              <w:rPr>
                <w:rFonts w:eastAsia="Times New Roman" w:cs="Arial"/>
              </w:rPr>
            </w:pPr>
            <w:r>
              <w:rPr>
                <w:rFonts w:eastAsia="Times New Roman" w:cs="Arial"/>
              </w:rPr>
              <w:t xml:space="preserve">Unable to move the mouse pointer over the additional content that appears on hover in </w:t>
            </w:r>
            <w:r w:rsidRPr="00E22D69">
              <w:rPr>
                <w:rFonts w:eastAsia="Times New Roman" w:cs="Arial"/>
              </w:rPr>
              <w:t>"Create Board with Issue", "Kanban Board Issues", "Left Nav-Project settings", "Scrum Board Issues", "Project Components" and "Versions and Epics filter"</w:t>
            </w:r>
            <w:r>
              <w:rPr>
                <w:rFonts w:eastAsia="Times New Roman" w:cs="Arial"/>
              </w:rPr>
              <w:t xml:space="preserve"> pages.</w:t>
            </w:r>
          </w:p>
        </w:tc>
      </w:tr>
      <w:tr w:rsidR="003D2163" w:rsidRPr="00B83919" w14:paraId="7E64DD6E"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1FE571AB" w14:textId="2B778B81" w:rsidR="000F57AA" w:rsidRPr="00BC248A" w:rsidRDefault="00CD1E8B" w:rsidP="0014532D">
            <w:pPr>
              <w:spacing w:after="0"/>
              <w:rPr>
                <w:rFonts w:eastAsia="Times New Roman" w:cs="Arial"/>
                <w:bCs/>
              </w:rPr>
            </w:pPr>
            <w:hyperlink r:id="rId52" w:anchor="navigation-mechanisms-mult-loc" w:history="1">
              <w:r w:rsidR="003D2163" w:rsidRPr="00C06079">
                <w:rPr>
                  <w:rStyle w:val="Hyperlink"/>
                  <w:rFonts w:eastAsia="Times New Roman" w:cs="Arial"/>
                  <w:b/>
                </w:rPr>
                <w:t>2.4.5 Multiple Ways</w:t>
              </w:r>
            </w:hyperlink>
            <w:r w:rsidR="003D2163" w:rsidRPr="00C06079">
              <w:t xml:space="preserve"> (Level AA</w:t>
            </w:r>
            <w:r w:rsidR="00C24FE5" w:rsidRPr="00C06079">
              <w:t xml:space="preserve">) </w:t>
            </w:r>
            <w:r w:rsidR="00BC248A">
              <w:br/>
            </w:r>
            <w:r w:rsidR="00BC248A" w:rsidRPr="00BC248A">
              <w:rPr>
                <w:rFonts w:eastAsia="Times New Roman" w:cs="Arial"/>
                <w:bCs/>
              </w:rPr>
              <w:t>More than one way is available to locate a Web page within a set of Web pages except where the Web Page is the result of, or a step in, a process.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04672CE" w14:textId="4AEEF705" w:rsidR="00A57AA3" w:rsidRPr="00C06079" w:rsidRDefault="00C06A62"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AF1FD3" w14:textId="77777777" w:rsidR="00A57AA3" w:rsidRPr="00C06079" w:rsidRDefault="00A57AA3" w:rsidP="00E60F38">
            <w:pPr>
              <w:spacing w:after="0"/>
              <w:rPr>
                <w:rFonts w:eastAsia="Times New Roman" w:cs="Arial"/>
              </w:rPr>
            </w:pPr>
          </w:p>
        </w:tc>
      </w:tr>
      <w:tr w:rsidR="003D2163" w:rsidRPr="00B83919" w14:paraId="60259920"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E8FC7DB" w14:textId="2E08C7A8" w:rsidR="000F57AA" w:rsidRPr="00BC248A" w:rsidRDefault="00CD1E8B" w:rsidP="0014532D">
            <w:pPr>
              <w:spacing w:after="0"/>
              <w:rPr>
                <w:rFonts w:eastAsia="Times New Roman" w:cs="Arial"/>
                <w:bCs/>
              </w:rPr>
            </w:pPr>
            <w:hyperlink r:id="rId53" w:anchor="navigation-mechanisms-descriptive" w:history="1">
              <w:r w:rsidR="003D2163" w:rsidRPr="00C06079">
                <w:rPr>
                  <w:rStyle w:val="Hyperlink"/>
                  <w:rFonts w:eastAsia="Times New Roman" w:cs="Arial"/>
                  <w:b/>
                </w:rPr>
                <w:t>2.4.6 Headings and Labels</w:t>
              </w:r>
            </w:hyperlink>
            <w:r w:rsidR="003D2163" w:rsidRPr="00C06079">
              <w:t xml:space="preserve"> (Level AA</w:t>
            </w:r>
            <w:r w:rsidR="00C24FE5" w:rsidRPr="00C06079">
              <w:t xml:space="preserve">) </w:t>
            </w:r>
            <w:r w:rsidR="00BC248A">
              <w:br/>
            </w:r>
            <w:r w:rsidR="00BC248A" w:rsidRPr="00BC248A">
              <w:rPr>
                <w:rFonts w:eastAsia="Times New Roman" w:cs="Arial"/>
                <w:bCs/>
              </w:rPr>
              <w:t>Headings and labels describe topic or purpose</w:t>
            </w:r>
            <w:r w:rsidR="00BC248A">
              <w:rPr>
                <w:rFonts w:eastAsia="Times New Roman" w:cs="Arial"/>
                <w:bCs/>
              </w:rPr>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F32959" w14:textId="5B19C44B" w:rsidR="00A57AA3" w:rsidRPr="00C06079" w:rsidRDefault="00521BB2" w:rsidP="0014532D">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390F4F" w14:textId="787C4B4C" w:rsidR="00913532" w:rsidRDefault="00BB5EBF" w:rsidP="00144C74">
            <w:pPr>
              <w:pStyle w:val="ListParagraph"/>
              <w:numPr>
                <w:ilvl w:val="0"/>
                <w:numId w:val="27"/>
              </w:numPr>
              <w:spacing w:after="0"/>
              <w:rPr>
                <w:rFonts w:eastAsia="Times New Roman" w:cs="Arial"/>
              </w:rPr>
            </w:pPr>
            <w:r w:rsidRPr="000602C3">
              <w:rPr>
                <w:rFonts w:eastAsia="Times New Roman" w:cs="Arial"/>
              </w:rPr>
              <w:t xml:space="preserve">The visible label does not convey the purpose of the control in </w:t>
            </w:r>
            <w:r w:rsidR="00144C74" w:rsidRPr="00144C74">
              <w:rPr>
                <w:rFonts w:eastAsia="Times New Roman" w:cs="Arial"/>
              </w:rPr>
              <w:t>"Add Link section", "Left Nav-Project settings", "Create Board with Issue", "Project Details" and "Search Issue Basic"</w:t>
            </w:r>
            <w:r w:rsidR="00D71D1B">
              <w:rPr>
                <w:rFonts w:eastAsia="Times New Roman" w:cs="Arial"/>
              </w:rPr>
              <w:t xml:space="preserve"> </w:t>
            </w:r>
            <w:r w:rsidR="00BB6B9C">
              <w:rPr>
                <w:rFonts w:eastAsia="Times New Roman" w:cs="Arial"/>
              </w:rPr>
              <w:t>page</w:t>
            </w:r>
            <w:r w:rsidR="00144C74">
              <w:rPr>
                <w:rFonts w:eastAsia="Times New Roman" w:cs="Arial"/>
              </w:rPr>
              <w:t>s</w:t>
            </w:r>
            <w:r w:rsidRPr="000602C3">
              <w:rPr>
                <w:rFonts w:eastAsia="Times New Roman" w:cs="Arial"/>
              </w:rPr>
              <w:t>.</w:t>
            </w:r>
          </w:p>
          <w:p w14:paraId="5239F16E" w14:textId="77777777" w:rsidR="00CD3D1D" w:rsidRDefault="00CD3D1D" w:rsidP="00144C74">
            <w:pPr>
              <w:pStyle w:val="ListParagraph"/>
              <w:numPr>
                <w:ilvl w:val="0"/>
                <w:numId w:val="27"/>
              </w:numPr>
              <w:spacing w:after="0"/>
              <w:rPr>
                <w:rFonts w:eastAsia="Times New Roman" w:cs="Arial"/>
              </w:rPr>
            </w:pPr>
            <w:r>
              <w:rPr>
                <w:rFonts w:eastAsia="Times New Roman" w:cs="Arial"/>
              </w:rPr>
              <w:t xml:space="preserve">Multiple buttons have same name but they perform different actions in </w:t>
            </w:r>
            <w:r w:rsidR="00144C74" w:rsidRPr="00144C74">
              <w:rPr>
                <w:rFonts w:eastAsia="Times New Roman" w:cs="Arial"/>
              </w:rPr>
              <w:t>"View Issue", "Add a Gadget Modal", "Versions and Epics filter", "Editing User profile" and "Dashboard with Gadget"</w:t>
            </w:r>
            <w:r w:rsidR="00595E05">
              <w:rPr>
                <w:rFonts w:eastAsia="Times New Roman" w:cs="Arial"/>
              </w:rPr>
              <w:t xml:space="preserve"> </w:t>
            </w:r>
            <w:r>
              <w:rPr>
                <w:rFonts w:eastAsia="Times New Roman" w:cs="Arial"/>
              </w:rPr>
              <w:t>pages</w:t>
            </w:r>
            <w:r w:rsidR="00144C74">
              <w:rPr>
                <w:rFonts w:eastAsia="Times New Roman" w:cs="Arial"/>
              </w:rPr>
              <w:t>.</w:t>
            </w:r>
          </w:p>
          <w:p w14:paraId="70614F21" w14:textId="308463EB" w:rsidR="00144C74" w:rsidRPr="00CC1EF7" w:rsidRDefault="00144C74" w:rsidP="00144C74">
            <w:pPr>
              <w:pStyle w:val="ListParagraph"/>
              <w:numPr>
                <w:ilvl w:val="0"/>
                <w:numId w:val="27"/>
              </w:numPr>
              <w:spacing w:after="0"/>
              <w:rPr>
                <w:rFonts w:eastAsia="Times New Roman" w:cs="Arial"/>
              </w:rPr>
            </w:pPr>
            <w:r>
              <w:rPr>
                <w:rFonts w:eastAsia="Times New Roman" w:cs="Arial"/>
              </w:rPr>
              <w:t>Programmatic</w:t>
            </w:r>
            <w:r w:rsidRPr="000602C3">
              <w:rPr>
                <w:rFonts w:eastAsia="Times New Roman" w:cs="Arial"/>
              </w:rPr>
              <w:t xml:space="preserve"> label does not convey the purpose of the control</w:t>
            </w:r>
            <w:r w:rsidRPr="00144C74">
              <w:rPr>
                <w:rFonts w:eastAsia="Times New Roman" w:cs="Arial"/>
              </w:rPr>
              <w:t xml:space="preserve"> </w:t>
            </w:r>
            <w:r>
              <w:rPr>
                <w:rFonts w:eastAsia="Times New Roman" w:cs="Arial"/>
              </w:rPr>
              <w:t xml:space="preserve">in </w:t>
            </w:r>
            <w:r w:rsidRPr="00144C74">
              <w:rPr>
                <w:rFonts w:eastAsia="Times New Roman" w:cs="Arial"/>
              </w:rPr>
              <w:t>"Creating a Dashboard - System" and "Dashboard with Gadget"</w:t>
            </w:r>
            <w:r>
              <w:rPr>
                <w:rFonts w:eastAsia="Times New Roman" w:cs="Arial"/>
              </w:rPr>
              <w:t xml:space="preserve"> pages.</w:t>
            </w:r>
          </w:p>
        </w:tc>
      </w:tr>
      <w:tr w:rsidR="003D2163" w:rsidRPr="00B83919" w14:paraId="42C85A0A"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1D704F72" w14:textId="019B4144" w:rsidR="000F57AA" w:rsidRPr="00C06079" w:rsidRDefault="00CD1E8B" w:rsidP="0014532D">
            <w:pPr>
              <w:spacing w:after="0"/>
              <w:rPr>
                <w:rFonts w:eastAsia="Times New Roman" w:cs="Arial"/>
                <w:b/>
              </w:rPr>
            </w:pPr>
            <w:hyperlink r:id="rId54" w:anchor="navigation-mechanisms-focus-visible" w:history="1">
              <w:r w:rsidR="003D2163" w:rsidRPr="00C06079">
                <w:rPr>
                  <w:rStyle w:val="Hyperlink"/>
                  <w:rFonts w:eastAsia="Times New Roman" w:cs="Arial"/>
                  <w:b/>
                </w:rPr>
                <w:t>2.4.7 Focus Visible</w:t>
              </w:r>
            </w:hyperlink>
            <w:r w:rsidR="003D2163" w:rsidRPr="00C06079">
              <w:t xml:space="preserve"> (Level AA</w:t>
            </w:r>
            <w:r w:rsidR="00C24FE5" w:rsidRPr="00C06079">
              <w:t xml:space="preserve">) </w:t>
            </w:r>
            <w:r w:rsidR="00BC248A">
              <w:br/>
            </w:r>
            <w:r w:rsidR="00BC248A" w:rsidRPr="00BC248A">
              <w:rPr>
                <w:rFonts w:eastAsia="Times New Roman" w:cs="Arial"/>
                <w:bCs/>
              </w:rPr>
              <w:t>Any keyboard operable user interface has a mode of operation where the keyboard focus indicator is visible.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A494B0" w14:textId="500F5251" w:rsidR="00A57AA3" w:rsidRPr="00C06079" w:rsidRDefault="00521BB2" w:rsidP="0014532D">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9810C5" w14:textId="3D817EBA" w:rsidR="00A57AA3" w:rsidRPr="00CD3D1D" w:rsidRDefault="00AA6498" w:rsidP="00141DCD">
            <w:pPr>
              <w:pStyle w:val="ListParagraph"/>
              <w:numPr>
                <w:ilvl w:val="0"/>
                <w:numId w:val="28"/>
              </w:numPr>
              <w:spacing w:after="0"/>
              <w:rPr>
                <w:rFonts w:eastAsia="Times New Roman" w:cs="Arial"/>
              </w:rPr>
            </w:pPr>
            <w:r w:rsidRPr="00055799">
              <w:rPr>
                <w:rFonts w:eastAsia="Times New Roman" w:cs="Arial"/>
              </w:rPr>
              <w:t>Visible focus indicators are not provided in</w:t>
            </w:r>
            <w:r w:rsidR="00966FD8">
              <w:rPr>
                <w:rFonts w:eastAsia="Times New Roman" w:cs="Arial"/>
              </w:rPr>
              <w:t xml:space="preserve"> </w:t>
            </w:r>
            <w:r w:rsidR="00141DCD" w:rsidRPr="00141DCD">
              <w:rPr>
                <w:rFonts w:eastAsia="Times New Roman" w:cs="Arial"/>
              </w:rPr>
              <w:t xml:space="preserve">"Header", "Left Nav-Project settings", "Create Board with Issue", "Search Issue Advanced", "Open Boards dropdown" and "Board Reports" </w:t>
            </w:r>
            <w:r w:rsidR="00966FD8">
              <w:rPr>
                <w:rFonts w:eastAsia="Times New Roman" w:cs="Arial"/>
              </w:rPr>
              <w:t>pages.</w:t>
            </w:r>
          </w:p>
        </w:tc>
      </w:tr>
      <w:tr w:rsidR="003D2163" w:rsidRPr="00B83919" w14:paraId="4D548B90"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1B3310DF" w14:textId="67775AC3" w:rsidR="000F57AA" w:rsidRPr="00C06079" w:rsidRDefault="00CD1E8B" w:rsidP="0014532D">
            <w:pPr>
              <w:spacing w:after="0"/>
              <w:rPr>
                <w:rFonts w:eastAsia="Times New Roman" w:cs="Arial"/>
                <w:b/>
              </w:rPr>
            </w:pPr>
            <w:hyperlink r:id="rId55" w:anchor="meaning-other-lang-id" w:history="1">
              <w:r w:rsidR="003D2163" w:rsidRPr="00C06079">
                <w:rPr>
                  <w:rStyle w:val="Hyperlink"/>
                  <w:rFonts w:eastAsia="Times New Roman" w:cs="Arial"/>
                  <w:b/>
                </w:rPr>
                <w:t>3.1.2 Language of Parts</w:t>
              </w:r>
            </w:hyperlink>
            <w:r w:rsidR="003D2163" w:rsidRPr="00C06079">
              <w:t xml:space="preserve"> (Level AA</w:t>
            </w:r>
            <w:r w:rsidR="00C24FE5" w:rsidRPr="00C06079">
              <w:t xml:space="preserve">) </w:t>
            </w:r>
            <w:r w:rsidR="00BC248A">
              <w:br/>
            </w:r>
            <w:r w:rsidR="00127FA9" w:rsidRPr="00127FA9">
              <w:rPr>
                <w:rFonts w:eastAsia="Times New Roman" w:cs="Arial"/>
                <w:bCs/>
              </w:rP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11AE952" w14:textId="68D9D686" w:rsidR="00A57AA3" w:rsidRPr="00C06079" w:rsidRDefault="004F1A1B" w:rsidP="0014532D">
            <w:pPr>
              <w:spacing w:after="0"/>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850E15" w14:textId="77777777" w:rsidR="007C65E5" w:rsidRDefault="005845CF" w:rsidP="00D44D8E">
            <w:pPr>
              <w:spacing w:after="0"/>
              <w:rPr>
                <w:rFonts w:eastAsia="Times New Roman" w:cs="Arial"/>
              </w:rPr>
            </w:pPr>
            <w:r>
              <w:rPr>
                <w:rFonts w:eastAsia="Times New Roman" w:cs="Arial"/>
              </w:rPr>
              <w:t>Most of the content has programmatically defined language.</w:t>
            </w:r>
          </w:p>
          <w:p w14:paraId="35B2AA71" w14:textId="77777777" w:rsidR="007C65E5" w:rsidRDefault="007C65E5" w:rsidP="00D44D8E">
            <w:pPr>
              <w:spacing w:after="0"/>
              <w:rPr>
                <w:rFonts w:eastAsia="Times New Roman" w:cs="Arial"/>
              </w:rPr>
            </w:pPr>
          </w:p>
          <w:p w14:paraId="1AF118DB" w14:textId="3C7A2A39" w:rsidR="005845CF" w:rsidRPr="00D44D8E" w:rsidRDefault="005845CF" w:rsidP="00D44D8E">
            <w:pPr>
              <w:spacing w:after="0"/>
              <w:rPr>
                <w:rFonts w:eastAsia="Times New Roman" w:cs="Arial"/>
              </w:rPr>
            </w:pPr>
            <w:r>
              <w:rPr>
                <w:rFonts w:eastAsia="Times New Roman" w:cs="Arial"/>
              </w:rPr>
              <w:t>However, there is an exception:</w:t>
            </w:r>
          </w:p>
          <w:p w14:paraId="704D9301" w14:textId="77777777" w:rsidR="005845CF" w:rsidRPr="00D44D8E" w:rsidRDefault="005845CF" w:rsidP="00D44D8E">
            <w:pPr>
              <w:spacing w:after="0"/>
              <w:rPr>
                <w:rFonts w:eastAsia="Times New Roman" w:cs="Arial"/>
              </w:rPr>
            </w:pPr>
          </w:p>
          <w:p w14:paraId="5075AC01" w14:textId="28CFE865" w:rsidR="00A57AA3" w:rsidRPr="004F1A1B" w:rsidRDefault="004F1A1B" w:rsidP="004F1A1B">
            <w:pPr>
              <w:pStyle w:val="ListParagraph"/>
              <w:numPr>
                <w:ilvl w:val="0"/>
                <w:numId w:val="36"/>
              </w:numPr>
              <w:spacing w:after="0"/>
              <w:rPr>
                <w:rFonts w:eastAsia="Times New Roman" w:cs="Arial"/>
              </w:rPr>
            </w:pPr>
            <w:r>
              <w:rPr>
                <w:rFonts w:eastAsia="Times New Roman" w:cs="Arial"/>
              </w:rPr>
              <w:t>C</w:t>
            </w:r>
            <w:r w:rsidRPr="004F1A1B">
              <w:rPr>
                <w:rFonts w:eastAsia="Times New Roman" w:cs="Arial"/>
              </w:rPr>
              <w:t>hange in language for a portion of content is not coded</w:t>
            </w:r>
            <w:r>
              <w:rPr>
                <w:rFonts w:eastAsia="Times New Roman" w:cs="Arial"/>
              </w:rPr>
              <w:t xml:space="preserve"> in </w:t>
            </w:r>
            <w:r w:rsidRPr="004F1A1B">
              <w:rPr>
                <w:rFonts w:eastAsia="Times New Roman" w:cs="Arial"/>
              </w:rPr>
              <w:t>"Update user preferences"</w:t>
            </w:r>
            <w:r>
              <w:rPr>
                <w:rFonts w:eastAsia="Times New Roman" w:cs="Arial"/>
              </w:rPr>
              <w:t xml:space="preserve"> page.</w:t>
            </w:r>
          </w:p>
        </w:tc>
      </w:tr>
      <w:tr w:rsidR="003D2163" w:rsidRPr="00B83919" w14:paraId="0F9317CC"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3F7AEE0D" w14:textId="75299A27" w:rsidR="000F57AA" w:rsidRPr="00C06079" w:rsidRDefault="00CD1E8B" w:rsidP="0014532D">
            <w:pPr>
              <w:spacing w:after="0"/>
              <w:rPr>
                <w:rFonts w:eastAsia="Times New Roman" w:cs="Arial"/>
                <w:b/>
              </w:rPr>
            </w:pPr>
            <w:hyperlink r:id="rId56"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r w:rsidR="00C24FE5" w:rsidRPr="00C06079">
              <w:t xml:space="preserve">) </w:t>
            </w:r>
            <w:r w:rsidR="00127FA9">
              <w:br/>
            </w:r>
            <w:r w:rsidR="00127FA9" w:rsidRPr="00127FA9">
              <w:rPr>
                <w:rFonts w:eastAsia="Times New Roman" w:cs="Arial"/>
                <w:bCs/>
              </w:rPr>
              <w:t>Navigational mechanisms that are repeated on multiple Web pages within a set of Web pages occur in the same relative order each time they are repeated, unless a change is initiated by the user.</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A0B4149" w14:textId="77777777" w:rsidR="00A57AA3" w:rsidRPr="00C06079" w:rsidRDefault="00745AE1"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D4822F" w14:textId="77777777" w:rsidR="00A57AA3" w:rsidRPr="00C06079" w:rsidRDefault="00A57AA3" w:rsidP="00E60F38">
            <w:pPr>
              <w:spacing w:after="0"/>
              <w:rPr>
                <w:rFonts w:eastAsia="Times New Roman" w:cs="Arial"/>
              </w:rPr>
            </w:pPr>
          </w:p>
        </w:tc>
      </w:tr>
      <w:tr w:rsidR="003D2163" w:rsidRPr="00B83919" w14:paraId="5570C5AE"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1904B4F8" w14:textId="47CBEECE" w:rsidR="000F57AA" w:rsidRPr="00C06079" w:rsidRDefault="00CD1E8B" w:rsidP="0014532D">
            <w:pPr>
              <w:spacing w:after="0"/>
              <w:rPr>
                <w:rFonts w:eastAsia="Times New Roman" w:cs="Arial"/>
                <w:b/>
              </w:rPr>
            </w:pPr>
            <w:hyperlink r:id="rId57"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r w:rsidR="00C24FE5" w:rsidRPr="00C06079">
              <w:t xml:space="preserve">) </w:t>
            </w:r>
            <w:r w:rsidR="00127FA9">
              <w:br/>
            </w:r>
            <w:r w:rsidR="00127FA9" w:rsidRPr="00127FA9">
              <w:rPr>
                <w:rFonts w:eastAsia="Times New Roman" w:cs="Arial"/>
                <w:bCs/>
              </w:rPr>
              <w:t>Components that have the same functionality within a set of Web pages are identified consistently.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9F48FC" w14:textId="77777777" w:rsidR="00A57AA3" w:rsidRPr="00C06079" w:rsidRDefault="00745AE1"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BFE2E8" w14:textId="77777777" w:rsidR="00A57AA3" w:rsidRPr="00C06079" w:rsidRDefault="00A57AA3" w:rsidP="00E60F38">
            <w:pPr>
              <w:spacing w:after="0"/>
              <w:rPr>
                <w:rFonts w:eastAsia="Times New Roman" w:cs="Arial"/>
              </w:rPr>
            </w:pPr>
          </w:p>
        </w:tc>
      </w:tr>
      <w:tr w:rsidR="003D2163" w:rsidRPr="00B83919" w14:paraId="66875ECB"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625C9786" w14:textId="7D9EB7DB" w:rsidR="000F57AA" w:rsidRPr="00127FA9" w:rsidRDefault="00CD1E8B" w:rsidP="0014532D">
            <w:pPr>
              <w:spacing w:after="0"/>
              <w:rPr>
                <w:rFonts w:eastAsia="Times New Roman" w:cs="Arial"/>
              </w:rPr>
            </w:pPr>
            <w:hyperlink r:id="rId58" w:anchor="minimize-error-suggestions" w:history="1">
              <w:r w:rsidR="003D2163" w:rsidRPr="00C06079">
                <w:rPr>
                  <w:rStyle w:val="Hyperlink"/>
                  <w:rFonts w:eastAsia="Times New Roman" w:cs="Arial"/>
                  <w:b/>
                </w:rPr>
                <w:t>3.3.3 Error Suggestion</w:t>
              </w:r>
            </w:hyperlink>
            <w:r w:rsidR="003D2163" w:rsidRPr="00C06079">
              <w:t xml:space="preserve"> (Level AA</w:t>
            </w:r>
            <w:r w:rsidR="00C24FE5" w:rsidRPr="00C06079">
              <w:t xml:space="preserve">) </w:t>
            </w:r>
            <w:r w:rsidR="00127FA9">
              <w:br/>
            </w:r>
            <w:r w:rsidR="00127FA9" w:rsidRPr="00127FA9">
              <w:rPr>
                <w:rFonts w:eastAsia="Times New Roman" w:cs="Arial"/>
              </w:rPr>
              <w:t xml:space="preserve">If an input error is automatically detected and suggestions for correction are known, then the suggestions </w:t>
            </w:r>
            <w:r w:rsidR="00C24FE5" w:rsidRPr="00127FA9">
              <w:rPr>
                <w:rFonts w:eastAsia="Times New Roman" w:cs="Arial"/>
              </w:rPr>
              <w:t>is</w:t>
            </w:r>
            <w:r w:rsidR="00127FA9" w:rsidRPr="00127FA9">
              <w:rPr>
                <w:rFonts w:eastAsia="Times New Roman" w:cs="Arial"/>
              </w:rPr>
              <w:t xml:space="preserve"> provided to the user, unless it would jeopardize the security or purpose of the content.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52DDE6D" w14:textId="1F1F211A" w:rsidR="00A57AA3" w:rsidRPr="00C06079" w:rsidRDefault="006B6C90" w:rsidP="0014532D">
            <w:pPr>
              <w:spacing w:after="0"/>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6AD87D" w14:textId="77777777" w:rsidR="00A57AA3" w:rsidRDefault="006B6C90" w:rsidP="00E60F38">
            <w:pPr>
              <w:spacing w:after="0"/>
              <w:rPr>
                <w:rFonts w:eastAsia="Times New Roman" w:cs="Arial"/>
              </w:rPr>
            </w:pPr>
            <w:r>
              <w:rPr>
                <w:rFonts w:eastAsia="Times New Roman" w:cs="Arial"/>
              </w:rPr>
              <w:t>Most of the errors and suggestion are known and are provided to the users.</w:t>
            </w:r>
          </w:p>
          <w:p w14:paraId="53C24A37" w14:textId="77777777" w:rsidR="006B6C90" w:rsidRDefault="006B6C90" w:rsidP="00E60F38">
            <w:pPr>
              <w:spacing w:after="0"/>
              <w:rPr>
                <w:rFonts w:eastAsia="Times New Roman" w:cs="Arial"/>
              </w:rPr>
            </w:pPr>
          </w:p>
          <w:p w14:paraId="4F88BD27" w14:textId="77777777" w:rsidR="006B6C90" w:rsidRDefault="006B6C90" w:rsidP="00E60F38">
            <w:pPr>
              <w:spacing w:after="0"/>
              <w:rPr>
                <w:rFonts w:eastAsia="Times New Roman" w:cs="Arial"/>
              </w:rPr>
            </w:pPr>
            <w:r>
              <w:rPr>
                <w:rFonts w:eastAsia="Times New Roman" w:cs="Arial"/>
              </w:rPr>
              <w:t>However, there is an exception:</w:t>
            </w:r>
          </w:p>
          <w:p w14:paraId="4BCD6BA4" w14:textId="77777777" w:rsidR="006B6C90" w:rsidRDefault="006B6C90" w:rsidP="00E60F38">
            <w:pPr>
              <w:spacing w:after="0"/>
              <w:rPr>
                <w:rFonts w:eastAsia="Times New Roman" w:cs="Arial"/>
              </w:rPr>
            </w:pPr>
          </w:p>
          <w:p w14:paraId="1BBAC0E9" w14:textId="4A22865A" w:rsidR="006B6C90" w:rsidRPr="00D44D8E" w:rsidRDefault="006B6C90" w:rsidP="00D44D8E">
            <w:pPr>
              <w:pStyle w:val="ListParagraph"/>
              <w:numPr>
                <w:ilvl w:val="0"/>
                <w:numId w:val="36"/>
              </w:numPr>
              <w:spacing w:after="0"/>
              <w:rPr>
                <w:rFonts w:eastAsia="Times New Roman" w:cs="Arial"/>
              </w:rPr>
            </w:pPr>
            <w:r>
              <w:rPr>
                <w:rFonts w:ascii="Helvetica" w:hAnsi="Helvetica"/>
                <w:color w:val="323332"/>
                <w:sz w:val="20"/>
                <w:szCs w:val="20"/>
                <w:shd w:val="clear" w:color="auto" w:fill="FFFFFF"/>
              </w:rPr>
              <w:t xml:space="preserve">Error message does not indicate expected date format in </w:t>
            </w:r>
            <w:r w:rsidRPr="006B6C90">
              <w:rPr>
                <w:rFonts w:ascii="Helvetica" w:hAnsi="Helvetica"/>
                <w:color w:val="323332"/>
                <w:sz w:val="20"/>
                <w:szCs w:val="20"/>
                <w:shd w:val="clear" w:color="auto" w:fill="FFFFFF"/>
              </w:rPr>
              <w:t>"Add project versions" page</w:t>
            </w:r>
            <w:r>
              <w:rPr>
                <w:rFonts w:ascii="Helvetica" w:hAnsi="Helvetica"/>
                <w:color w:val="323332"/>
                <w:sz w:val="20"/>
                <w:szCs w:val="20"/>
                <w:shd w:val="clear" w:color="auto" w:fill="FFFFFF"/>
              </w:rPr>
              <w:t>.</w:t>
            </w:r>
          </w:p>
        </w:tc>
      </w:tr>
      <w:tr w:rsidR="003D2163" w:rsidRPr="00B83919" w14:paraId="43B18A46"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724C7BC4" w14:textId="60FFE35D" w:rsidR="00127FA9" w:rsidRPr="00127FA9" w:rsidRDefault="00CD1E8B" w:rsidP="0014532D">
            <w:pPr>
              <w:spacing w:after="0"/>
              <w:rPr>
                <w:rFonts w:cs="Arial"/>
                <w:bCs/>
              </w:rPr>
            </w:pPr>
            <w:hyperlink r:id="rId59"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r w:rsidR="00127FA9">
              <w:br/>
            </w:r>
            <w:r w:rsidR="00127FA9" w:rsidRPr="00127FA9">
              <w:rPr>
                <w:rFonts w:cs="Arial"/>
                <w:bCs/>
              </w:rPr>
              <w:t>For Web pages that cause legal commitments or financial transactions for the user to occur, that modify or delete user-controllable data in data storage systems, or that submit user test responses, at least one of the following is true: </w:t>
            </w:r>
          </w:p>
          <w:p w14:paraId="7B350F3A" w14:textId="77777777" w:rsidR="00127FA9" w:rsidRPr="00127FA9" w:rsidRDefault="00127FA9" w:rsidP="00C03EDB">
            <w:pPr>
              <w:numPr>
                <w:ilvl w:val="0"/>
                <w:numId w:val="16"/>
              </w:numPr>
              <w:tabs>
                <w:tab w:val="clear" w:pos="720"/>
              </w:tabs>
              <w:spacing w:after="0"/>
              <w:ind w:left="360" w:hanging="270"/>
              <w:rPr>
                <w:rFonts w:eastAsia="Times New Roman" w:cs="Arial"/>
                <w:bCs/>
              </w:rPr>
            </w:pPr>
            <w:r w:rsidRPr="00127FA9">
              <w:rPr>
                <w:rFonts w:eastAsia="Times New Roman" w:cs="Arial"/>
                <w:b/>
                <w:bCs/>
              </w:rPr>
              <w:t>Reversible:</w:t>
            </w:r>
            <w:r w:rsidRPr="00127FA9">
              <w:rPr>
                <w:rFonts w:eastAsia="Times New Roman" w:cs="Arial"/>
                <w:bCs/>
              </w:rPr>
              <w:t> Submissions are reversible.</w:t>
            </w:r>
          </w:p>
          <w:p w14:paraId="3D961C2E" w14:textId="77777777" w:rsidR="00127FA9" w:rsidRPr="00127FA9" w:rsidRDefault="00127FA9" w:rsidP="00C03EDB">
            <w:pPr>
              <w:numPr>
                <w:ilvl w:val="0"/>
                <w:numId w:val="16"/>
              </w:numPr>
              <w:tabs>
                <w:tab w:val="clear" w:pos="720"/>
              </w:tabs>
              <w:spacing w:after="0"/>
              <w:ind w:left="360" w:hanging="270"/>
              <w:rPr>
                <w:rFonts w:eastAsia="Times New Roman" w:cs="Arial"/>
                <w:bCs/>
              </w:rPr>
            </w:pPr>
            <w:r w:rsidRPr="00127FA9">
              <w:rPr>
                <w:rFonts w:eastAsia="Times New Roman" w:cs="Arial"/>
                <w:b/>
                <w:bCs/>
              </w:rPr>
              <w:t>Checked:</w:t>
            </w:r>
            <w:r w:rsidRPr="00127FA9">
              <w:rPr>
                <w:rFonts w:eastAsia="Times New Roman" w:cs="Arial"/>
                <w:bCs/>
              </w:rPr>
              <w:t> Data entered by the user is checked for input errors and the user is provided an opportunity to correct them.</w:t>
            </w:r>
          </w:p>
          <w:p w14:paraId="42C3F125" w14:textId="77777777" w:rsidR="000F57AA" w:rsidRPr="00127FA9" w:rsidRDefault="00127FA9" w:rsidP="00C03EDB">
            <w:pPr>
              <w:numPr>
                <w:ilvl w:val="0"/>
                <w:numId w:val="16"/>
              </w:numPr>
              <w:tabs>
                <w:tab w:val="clear" w:pos="720"/>
              </w:tabs>
              <w:spacing w:after="0"/>
              <w:ind w:left="360" w:hanging="270"/>
              <w:rPr>
                <w:rFonts w:eastAsia="Times New Roman" w:cs="Arial"/>
                <w:bCs/>
              </w:rPr>
            </w:pPr>
            <w:r w:rsidRPr="00127FA9">
              <w:rPr>
                <w:rFonts w:eastAsia="Times New Roman" w:cs="Arial"/>
                <w:b/>
                <w:bCs/>
              </w:rPr>
              <w:t>Confirmed:</w:t>
            </w:r>
            <w:r w:rsidRPr="00127FA9">
              <w:rPr>
                <w:rFonts w:eastAsia="Times New Roman" w:cs="Arial"/>
                <w:bCs/>
              </w:rPr>
              <w:t> A mechanism is available for reviewing, confirming, and correcting information before finalizing the submission.</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206E983" w14:textId="77777777" w:rsidR="00A57AA3" w:rsidRPr="00C06079" w:rsidRDefault="00653287" w:rsidP="0014532D">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3934F6" w14:textId="77777777" w:rsidR="00A57AA3" w:rsidRPr="00C06079" w:rsidRDefault="00A57AA3" w:rsidP="00E60F38">
            <w:pPr>
              <w:spacing w:after="0"/>
              <w:rPr>
                <w:rFonts w:eastAsia="Times New Roman" w:cs="Arial"/>
              </w:rPr>
            </w:pPr>
          </w:p>
        </w:tc>
      </w:tr>
      <w:tr w:rsidR="00A13DC5" w:rsidRPr="00B83919" w14:paraId="4C7D9D83" w14:textId="77777777" w:rsidTr="00E60F38">
        <w:trPr>
          <w:gridAfter w:val="1"/>
          <w:wAfter w:w="4" w:type="pct"/>
          <w:cantSpli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tcPr>
          <w:p w14:paraId="0D126F28" w14:textId="66BE918A" w:rsidR="00A13DC5" w:rsidRPr="00127FA9" w:rsidRDefault="00CD1E8B" w:rsidP="0014532D">
            <w:pPr>
              <w:spacing w:after="0"/>
              <w:rPr>
                <w:rFonts w:eastAsia="Times New Roman" w:cs="Calibri"/>
              </w:rPr>
            </w:pPr>
            <w:hyperlink r:id="rId60" w:anchor="status-messages" w:history="1">
              <w:r w:rsidR="00A13DC5" w:rsidRPr="00256160">
                <w:rPr>
                  <w:rStyle w:val="Hyperlink"/>
                  <w:rFonts w:eastAsia="Times New Roman" w:cs="Arial"/>
                  <w:b/>
                </w:rPr>
                <w:t>4.1.3 Status Messages</w:t>
              </w:r>
            </w:hyperlink>
            <w:r w:rsidR="00A13DC5" w:rsidRPr="00256160">
              <w:rPr>
                <w:rFonts w:eastAsia="Times New Roman" w:cs="Arial"/>
                <w:b/>
              </w:rPr>
              <w:t xml:space="preserve"> </w:t>
            </w:r>
            <w:r w:rsidR="00A13DC5" w:rsidRPr="00256160">
              <w:t>(Level AA 2.1 only</w:t>
            </w:r>
            <w:r w:rsidR="00C24FE5" w:rsidRPr="00256160">
              <w:t xml:space="preserve">) </w:t>
            </w:r>
            <w:r w:rsidR="00127FA9">
              <w:br/>
            </w:r>
            <w:r w:rsidR="00127FA9" w:rsidRPr="00127FA9">
              <w:rPr>
                <w:rFonts w:eastAsia="Times New Roman" w:cs="Calibri"/>
              </w:rPr>
              <w:t>In content implemented using markup languages, status messages can be programmatically determined through role or properties such that they can be presented to the user by assistive technologies without receiving focus.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73F0F33" w14:textId="048EF341" w:rsidR="00A13DC5" w:rsidRPr="00C06079" w:rsidRDefault="00521BB2" w:rsidP="0014532D">
            <w:pPr>
              <w:spacing w:after="0"/>
              <w:rPr>
                <w:rFonts w:eastAsia="Times New Roman" w:cs="Arial"/>
              </w:rPr>
            </w:pPr>
            <w:r>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828036" w14:textId="1D76E2BC" w:rsidR="00B25759" w:rsidRPr="008937F3" w:rsidRDefault="00D93DC4" w:rsidP="00032558">
            <w:pPr>
              <w:pStyle w:val="ListParagraph"/>
              <w:numPr>
                <w:ilvl w:val="0"/>
                <w:numId w:val="28"/>
              </w:numPr>
              <w:spacing w:after="0"/>
              <w:rPr>
                <w:rFonts w:eastAsia="Times New Roman" w:cs="Arial"/>
              </w:rPr>
            </w:pPr>
            <w:r w:rsidRPr="009F7DDD">
              <w:rPr>
                <w:rFonts w:eastAsia="Times New Roman" w:cs="Arial"/>
              </w:rPr>
              <w:t>Status messages are</w:t>
            </w:r>
            <w:r w:rsidR="007068BF">
              <w:rPr>
                <w:rFonts w:eastAsia="Times New Roman" w:cs="Arial"/>
              </w:rPr>
              <w:t xml:space="preserve"> not announced by screen reader users</w:t>
            </w:r>
            <w:r w:rsidRPr="009F7DDD">
              <w:rPr>
                <w:rFonts w:eastAsia="Times New Roman" w:cs="Arial"/>
              </w:rPr>
              <w:t xml:space="preserve"> automatically across </w:t>
            </w:r>
            <w:r w:rsidR="00B42B87">
              <w:rPr>
                <w:rFonts w:eastAsia="Times New Roman" w:cs="Arial"/>
              </w:rPr>
              <w:t xml:space="preserve">several pages in </w:t>
            </w:r>
            <w:r w:rsidRPr="009F7DDD">
              <w:rPr>
                <w:rFonts w:eastAsia="Times New Roman" w:cs="Arial"/>
              </w:rPr>
              <w:t>the application.</w:t>
            </w:r>
          </w:p>
        </w:tc>
      </w:tr>
    </w:tbl>
    <w:p w14:paraId="0A109B36" w14:textId="77777777" w:rsidR="003D2163" w:rsidRDefault="003D2163" w:rsidP="003D2163">
      <w:pPr>
        <w:spacing w:after="0"/>
        <w:rPr>
          <w:rFonts w:ascii="Arial" w:eastAsia="Times New Roman" w:hAnsi="Arial" w:cs="Arial"/>
          <w:b/>
          <w:bCs/>
          <w:sz w:val="24"/>
          <w:szCs w:val="24"/>
        </w:rPr>
      </w:pPr>
    </w:p>
    <w:p w14:paraId="3A1F1A52" w14:textId="77777777" w:rsidR="00520339" w:rsidRPr="00B83919" w:rsidRDefault="00520339" w:rsidP="00520339">
      <w:pPr>
        <w:pStyle w:val="Heading3"/>
      </w:pPr>
      <w:bookmarkStart w:id="13" w:name="_Toc512938848"/>
      <w:bookmarkStart w:id="14" w:name="_Toc512938849"/>
      <w:r w:rsidRPr="00B83919">
        <w:t xml:space="preserve">Table 3: </w:t>
      </w:r>
      <w:r>
        <w:t>Success</w:t>
      </w:r>
      <w:r w:rsidRPr="00B83919">
        <w:t xml:space="preserve"> Criteria, Level AAA</w:t>
      </w:r>
      <w:bookmarkEnd w:id="13"/>
    </w:p>
    <w:p w14:paraId="56417C00" w14:textId="08459780" w:rsidR="00B25759" w:rsidRDefault="00520339" w:rsidP="00520339">
      <w:r w:rsidRPr="00202040">
        <w:t>Notes:</w:t>
      </w:r>
      <w:r>
        <w:t xml:space="preserve"> </w:t>
      </w:r>
      <w:r w:rsidR="005845CF" w:rsidRPr="00C1078C">
        <w:t>Level AAA success criterions are not within the scope of this conformance evaluation.</w:t>
      </w:r>
    </w:p>
    <w:bookmarkEnd w:id="14"/>
    <w:p w14:paraId="3A1ACA66" w14:textId="77777777" w:rsidR="00481E9E" w:rsidRDefault="00481E9E" w:rsidP="0006461A"/>
    <w:sectPr w:rsidR="00481E9E" w:rsidSect="00481E9E">
      <w:footerReference w:type="default" r:id="rId61"/>
      <w:footerReference w:type="first" r:id="rId62"/>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C14F" w14:textId="77777777" w:rsidR="00CD1E8B" w:rsidRDefault="00CD1E8B" w:rsidP="000166E6">
      <w:pPr>
        <w:spacing w:after="0"/>
      </w:pPr>
      <w:r>
        <w:separator/>
      </w:r>
    </w:p>
    <w:p w14:paraId="133EEC43" w14:textId="77777777" w:rsidR="00CD1E8B" w:rsidRDefault="00CD1E8B"/>
  </w:endnote>
  <w:endnote w:type="continuationSeparator" w:id="0">
    <w:p w14:paraId="789E6765" w14:textId="77777777" w:rsidR="00CD1E8B" w:rsidRDefault="00CD1E8B" w:rsidP="000166E6">
      <w:pPr>
        <w:spacing w:after="0"/>
      </w:pPr>
      <w:r>
        <w:continuationSeparator/>
      </w:r>
    </w:p>
    <w:p w14:paraId="6FF18281" w14:textId="77777777" w:rsidR="00CD1E8B" w:rsidRDefault="00CD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ED36" w14:textId="17B17194" w:rsidR="007C65E5" w:rsidRDefault="007C65E5" w:rsidP="00F95FD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5F6E">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5F6E">
      <w:rPr>
        <w:b/>
        <w:noProof/>
      </w:rPr>
      <w:t>26</w:t>
    </w:r>
    <w:r>
      <w:rPr>
        <w:b/>
        <w:sz w:val="24"/>
        <w:szCs w:val="24"/>
      </w:rPr>
      <w:fldChar w:fldCharType="end"/>
    </w:r>
  </w:p>
  <w:p w14:paraId="7CDB1CA7" w14:textId="77777777" w:rsidR="007C65E5" w:rsidRDefault="007C65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9BBB" w14:textId="77777777" w:rsidR="007C65E5" w:rsidRPr="00852F1A" w:rsidRDefault="007C65E5" w:rsidP="009726D9">
    <w:pPr>
      <w:spacing w:after="0"/>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69F5366A" w14:textId="77777777" w:rsidR="007C65E5" w:rsidRDefault="007C65E5" w:rsidP="00DD0E3D">
    <w:pPr>
      <w:pStyle w:val="Footer"/>
      <w:spacing w:after="60"/>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r>
  </w:p>
  <w:p w14:paraId="7F356668" w14:textId="782CB7F2" w:rsidR="007C65E5" w:rsidRDefault="007C65E5" w:rsidP="00DD0E3D">
    <w:pPr>
      <w:pStyle w:val="Footer"/>
      <w:jc w:val="center"/>
    </w:pPr>
    <w:r w:rsidRPr="003C2DE7">
      <w:t xml:space="preserve">Page </w:t>
    </w:r>
    <w:r w:rsidRPr="003C2DE7">
      <w:rPr>
        <w:b/>
      </w:rPr>
      <w:fldChar w:fldCharType="begin"/>
    </w:r>
    <w:r w:rsidRPr="003C2DE7">
      <w:rPr>
        <w:b/>
      </w:rPr>
      <w:instrText xml:space="preserve"> PAGE </w:instrText>
    </w:r>
    <w:r w:rsidRPr="003C2DE7">
      <w:rPr>
        <w:b/>
      </w:rPr>
      <w:fldChar w:fldCharType="separate"/>
    </w:r>
    <w:r w:rsidR="004F5F6E">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4F5F6E">
      <w:rPr>
        <w:b/>
        <w:noProof/>
      </w:rPr>
      <w:t>26</w:t>
    </w:r>
    <w:r w:rsidRPr="003C2DE7">
      <w:rPr>
        <w:b/>
      </w:rPr>
      <w:fldChar w:fldCharType="end"/>
    </w:r>
  </w:p>
  <w:p w14:paraId="09178E5B" w14:textId="77777777" w:rsidR="007C65E5" w:rsidRDefault="007C65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A9B6" w14:textId="77777777" w:rsidR="00CD1E8B" w:rsidRDefault="00CD1E8B" w:rsidP="000166E6">
      <w:pPr>
        <w:spacing w:after="0"/>
      </w:pPr>
      <w:r>
        <w:separator/>
      </w:r>
    </w:p>
    <w:p w14:paraId="2ECCB6A3" w14:textId="77777777" w:rsidR="00CD1E8B" w:rsidRDefault="00CD1E8B"/>
  </w:footnote>
  <w:footnote w:type="continuationSeparator" w:id="0">
    <w:p w14:paraId="26BECF7D" w14:textId="77777777" w:rsidR="00CD1E8B" w:rsidRDefault="00CD1E8B" w:rsidP="000166E6">
      <w:pPr>
        <w:spacing w:after="0"/>
      </w:pPr>
      <w:r>
        <w:continuationSeparator/>
      </w:r>
    </w:p>
    <w:p w14:paraId="012AC6C1" w14:textId="77777777" w:rsidR="00CD1E8B" w:rsidRDefault="00CD1E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B01"/>
    <w:multiLevelType w:val="hybridMultilevel"/>
    <w:tmpl w:val="85B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523F"/>
    <w:multiLevelType w:val="hybridMultilevel"/>
    <w:tmpl w:val="C96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1D1E"/>
    <w:multiLevelType w:val="hybridMultilevel"/>
    <w:tmpl w:val="6F3E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7258"/>
    <w:multiLevelType w:val="hybridMultilevel"/>
    <w:tmpl w:val="F3E8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1F47"/>
    <w:multiLevelType w:val="hybridMultilevel"/>
    <w:tmpl w:val="540A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4DD4"/>
    <w:multiLevelType w:val="hybridMultilevel"/>
    <w:tmpl w:val="000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24B5"/>
    <w:multiLevelType w:val="multilevel"/>
    <w:tmpl w:val="F26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30769"/>
    <w:multiLevelType w:val="hybridMultilevel"/>
    <w:tmpl w:val="51A23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C174A7C"/>
    <w:multiLevelType w:val="multilevel"/>
    <w:tmpl w:val="53A4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D0368"/>
    <w:multiLevelType w:val="hybridMultilevel"/>
    <w:tmpl w:val="A15AA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5C6635"/>
    <w:multiLevelType w:val="hybridMultilevel"/>
    <w:tmpl w:val="B3EE4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2CF0D8D"/>
    <w:multiLevelType w:val="hybridMultilevel"/>
    <w:tmpl w:val="4AF28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3616BD0"/>
    <w:multiLevelType w:val="hybridMultilevel"/>
    <w:tmpl w:val="F4680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15571F"/>
    <w:multiLevelType w:val="multilevel"/>
    <w:tmpl w:val="148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A287B"/>
    <w:multiLevelType w:val="multilevel"/>
    <w:tmpl w:val="520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0520A"/>
    <w:multiLevelType w:val="hybridMultilevel"/>
    <w:tmpl w:val="FFC02A2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7667305"/>
    <w:multiLevelType w:val="multilevel"/>
    <w:tmpl w:val="BE8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A5777"/>
    <w:multiLevelType w:val="hybridMultilevel"/>
    <w:tmpl w:val="180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5428B"/>
    <w:multiLevelType w:val="hybridMultilevel"/>
    <w:tmpl w:val="EEE2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223172"/>
    <w:multiLevelType w:val="hybridMultilevel"/>
    <w:tmpl w:val="60DC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B40EE"/>
    <w:multiLevelType w:val="hybridMultilevel"/>
    <w:tmpl w:val="60CE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A0056"/>
    <w:multiLevelType w:val="multilevel"/>
    <w:tmpl w:val="3EE6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C73CC"/>
    <w:multiLevelType w:val="hybridMultilevel"/>
    <w:tmpl w:val="6B8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F1907"/>
    <w:multiLevelType w:val="hybridMultilevel"/>
    <w:tmpl w:val="CD48D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1113838"/>
    <w:multiLevelType w:val="hybridMultilevel"/>
    <w:tmpl w:val="F97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D11E7"/>
    <w:multiLevelType w:val="hybridMultilevel"/>
    <w:tmpl w:val="454E0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DF7356"/>
    <w:multiLevelType w:val="hybridMultilevel"/>
    <w:tmpl w:val="E43E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A0295"/>
    <w:multiLevelType w:val="multilevel"/>
    <w:tmpl w:val="6F9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53254"/>
    <w:multiLevelType w:val="hybridMultilevel"/>
    <w:tmpl w:val="BBA2B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72A79A4"/>
    <w:multiLevelType w:val="multilevel"/>
    <w:tmpl w:val="BB4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35536"/>
    <w:multiLevelType w:val="multilevel"/>
    <w:tmpl w:val="724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43FD0"/>
    <w:multiLevelType w:val="multilevel"/>
    <w:tmpl w:val="90C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10D0D"/>
    <w:multiLevelType w:val="multilevel"/>
    <w:tmpl w:val="B3B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3010C"/>
    <w:multiLevelType w:val="multilevel"/>
    <w:tmpl w:val="AC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00A37"/>
    <w:multiLevelType w:val="multilevel"/>
    <w:tmpl w:val="472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F4D9A"/>
    <w:multiLevelType w:val="hybridMultilevel"/>
    <w:tmpl w:val="A6FC9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F50AE1"/>
    <w:multiLevelType w:val="multilevel"/>
    <w:tmpl w:val="F93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863D8"/>
    <w:multiLevelType w:val="hybridMultilevel"/>
    <w:tmpl w:val="637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1"/>
  </w:num>
  <w:num w:numId="4">
    <w:abstractNumId w:val="14"/>
  </w:num>
  <w:num w:numId="5">
    <w:abstractNumId w:val="32"/>
  </w:num>
  <w:num w:numId="6">
    <w:abstractNumId w:val="30"/>
  </w:num>
  <w:num w:numId="7">
    <w:abstractNumId w:val="37"/>
  </w:num>
  <w:num w:numId="8">
    <w:abstractNumId w:val="35"/>
  </w:num>
  <w:num w:numId="9">
    <w:abstractNumId w:val="33"/>
  </w:num>
  <w:num w:numId="10">
    <w:abstractNumId w:val="9"/>
  </w:num>
  <w:num w:numId="11">
    <w:abstractNumId w:val="22"/>
  </w:num>
  <w:num w:numId="12">
    <w:abstractNumId w:val="34"/>
  </w:num>
  <w:num w:numId="13">
    <w:abstractNumId w:val="7"/>
  </w:num>
  <w:num w:numId="14">
    <w:abstractNumId w:val="28"/>
  </w:num>
  <w:num w:numId="15">
    <w:abstractNumId w:val="15"/>
  </w:num>
  <w:num w:numId="16">
    <w:abstractNumId w:val="17"/>
  </w:num>
  <w:num w:numId="17">
    <w:abstractNumId w:val="23"/>
  </w:num>
  <w:num w:numId="18">
    <w:abstractNumId w:val="38"/>
  </w:num>
  <w:num w:numId="19">
    <w:abstractNumId w:val="21"/>
  </w:num>
  <w:num w:numId="20">
    <w:abstractNumId w:val="5"/>
  </w:num>
  <w:num w:numId="21">
    <w:abstractNumId w:val="6"/>
  </w:num>
  <w:num w:numId="22">
    <w:abstractNumId w:val="4"/>
  </w:num>
  <w:num w:numId="23">
    <w:abstractNumId w:val="20"/>
  </w:num>
  <w:num w:numId="24">
    <w:abstractNumId w:val="18"/>
  </w:num>
  <w:num w:numId="25">
    <w:abstractNumId w:val="1"/>
  </w:num>
  <w:num w:numId="26">
    <w:abstractNumId w:val="25"/>
  </w:num>
  <w:num w:numId="27">
    <w:abstractNumId w:val="3"/>
  </w:num>
  <w:num w:numId="28">
    <w:abstractNumId w:val="0"/>
  </w:num>
  <w:num w:numId="29">
    <w:abstractNumId w:val="27"/>
  </w:num>
  <w:num w:numId="30">
    <w:abstractNumId w:val="10"/>
  </w:num>
  <w:num w:numId="31">
    <w:abstractNumId w:val="11"/>
  </w:num>
  <w:num w:numId="32">
    <w:abstractNumId w:val="24"/>
  </w:num>
  <w:num w:numId="33">
    <w:abstractNumId w:val="29"/>
  </w:num>
  <w:num w:numId="34">
    <w:abstractNumId w:val="12"/>
  </w:num>
  <w:num w:numId="35">
    <w:abstractNumId w:val="16"/>
  </w:num>
  <w:num w:numId="36">
    <w:abstractNumId w:val="26"/>
  </w:num>
  <w:num w:numId="37">
    <w:abstractNumId w:val="19"/>
  </w:num>
  <w:num w:numId="38">
    <w:abstractNumId w:val="8"/>
  </w:num>
  <w:num w:numId="3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IN" w:vendorID="64" w:dllVersion="6" w:nlCheck="1" w:checkStyle="1"/>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000C"/>
    <w:rsid w:val="00000B8B"/>
    <w:rsid w:val="00003D01"/>
    <w:rsid w:val="0000414C"/>
    <w:rsid w:val="00005138"/>
    <w:rsid w:val="0000532D"/>
    <w:rsid w:val="000061EC"/>
    <w:rsid w:val="000065AD"/>
    <w:rsid w:val="00006EC5"/>
    <w:rsid w:val="000077EE"/>
    <w:rsid w:val="00007D64"/>
    <w:rsid w:val="00010270"/>
    <w:rsid w:val="00010488"/>
    <w:rsid w:val="0001061E"/>
    <w:rsid w:val="00010C89"/>
    <w:rsid w:val="00011668"/>
    <w:rsid w:val="00011E45"/>
    <w:rsid w:val="000124F4"/>
    <w:rsid w:val="000126B7"/>
    <w:rsid w:val="000130B1"/>
    <w:rsid w:val="00013DE5"/>
    <w:rsid w:val="00014852"/>
    <w:rsid w:val="00014B22"/>
    <w:rsid w:val="00014D6D"/>
    <w:rsid w:val="00015282"/>
    <w:rsid w:val="000159C7"/>
    <w:rsid w:val="000160DA"/>
    <w:rsid w:val="000166E6"/>
    <w:rsid w:val="000167B8"/>
    <w:rsid w:val="00016A29"/>
    <w:rsid w:val="00016BD3"/>
    <w:rsid w:val="00020303"/>
    <w:rsid w:val="000208A3"/>
    <w:rsid w:val="00021261"/>
    <w:rsid w:val="00022A9A"/>
    <w:rsid w:val="0002325B"/>
    <w:rsid w:val="00023726"/>
    <w:rsid w:val="00025B80"/>
    <w:rsid w:val="00027720"/>
    <w:rsid w:val="00027C68"/>
    <w:rsid w:val="00032558"/>
    <w:rsid w:val="000334C0"/>
    <w:rsid w:val="00033DA3"/>
    <w:rsid w:val="000359A8"/>
    <w:rsid w:val="0003621D"/>
    <w:rsid w:val="000404D1"/>
    <w:rsid w:val="00040BBB"/>
    <w:rsid w:val="000410F1"/>
    <w:rsid w:val="00042058"/>
    <w:rsid w:val="000432BC"/>
    <w:rsid w:val="00043DE9"/>
    <w:rsid w:val="00044CC3"/>
    <w:rsid w:val="00045BDA"/>
    <w:rsid w:val="00046DC6"/>
    <w:rsid w:val="00047316"/>
    <w:rsid w:val="000524F1"/>
    <w:rsid w:val="00052822"/>
    <w:rsid w:val="00052928"/>
    <w:rsid w:val="00053CF4"/>
    <w:rsid w:val="0005482C"/>
    <w:rsid w:val="00055652"/>
    <w:rsid w:val="000557CB"/>
    <w:rsid w:val="00055E13"/>
    <w:rsid w:val="00056887"/>
    <w:rsid w:val="000572DB"/>
    <w:rsid w:val="00057620"/>
    <w:rsid w:val="0005768C"/>
    <w:rsid w:val="00057707"/>
    <w:rsid w:val="00060CB8"/>
    <w:rsid w:val="000626D1"/>
    <w:rsid w:val="0006461A"/>
    <w:rsid w:val="00065BC8"/>
    <w:rsid w:val="00066393"/>
    <w:rsid w:val="0006717B"/>
    <w:rsid w:val="000677EC"/>
    <w:rsid w:val="00067965"/>
    <w:rsid w:val="00067E10"/>
    <w:rsid w:val="00070498"/>
    <w:rsid w:val="000742C9"/>
    <w:rsid w:val="00075062"/>
    <w:rsid w:val="00076062"/>
    <w:rsid w:val="0007677C"/>
    <w:rsid w:val="00076D68"/>
    <w:rsid w:val="000779FD"/>
    <w:rsid w:val="00080D1B"/>
    <w:rsid w:val="00081B06"/>
    <w:rsid w:val="0008426B"/>
    <w:rsid w:val="00084379"/>
    <w:rsid w:val="00084B7D"/>
    <w:rsid w:val="00084CA3"/>
    <w:rsid w:val="000861F5"/>
    <w:rsid w:val="000862AB"/>
    <w:rsid w:val="0008676C"/>
    <w:rsid w:val="00087A25"/>
    <w:rsid w:val="00087F69"/>
    <w:rsid w:val="00090F7E"/>
    <w:rsid w:val="000918C5"/>
    <w:rsid w:val="00092AAA"/>
    <w:rsid w:val="00093F9E"/>
    <w:rsid w:val="000962FD"/>
    <w:rsid w:val="00096911"/>
    <w:rsid w:val="000975A0"/>
    <w:rsid w:val="00097C6E"/>
    <w:rsid w:val="00097CDA"/>
    <w:rsid w:val="000A0483"/>
    <w:rsid w:val="000A2341"/>
    <w:rsid w:val="000A2FF5"/>
    <w:rsid w:val="000A32DE"/>
    <w:rsid w:val="000A3ACB"/>
    <w:rsid w:val="000A461F"/>
    <w:rsid w:val="000A7EC5"/>
    <w:rsid w:val="000B0DE4"/>
    <w:rsid w:val="000B0FA8"/>
    <w:rsid w:val="000B109A"/>
    <w:rsid w:val="000B2426"/>
    <w:rsid w:val="000B48C6"/>
    <w:rsid w:val="000B4B0F"/>
    <w:rsid w:val="000B4E89"/>
    <w:rsid w:val="000B623F"/>
    <w:rsid w:val="000B6A1A"/>
    <w:rsid w:val="000B72FD"/>
    <w:rsid w:val="000B7C30"/>
    <w:rsid w:val="000C25DE"/>
    <w:rsid w:val="000C2F2A"/>
    <w:rsid w:val="000C328B"/>
    <w:rsid w:val="000C3471"/>
    <w:rsid w:val="000C3E37"/>
    <w:rsid w:val="000C5C6C"/>
    <w:rsid w:val="000C63BE"/>
    <w:rsid w:val="000C772D"/>
    <w:rsid w:val="000C7BDD"/>
    <w:rsid w:val="000D038D"/>
    <w:rsid w:val="000D043D"/>
    <w:rsid w:val="000D2A65"/>
    <w:rsid w:val="000D5B84"/>
    <w:rsid w:val="000E0546"/>
    <w:rsid w:val="000E0B15"/>
    <w:rsid w:val="000E17CE"/>
    <w:rsid w:val="000E2BFB"/>
    <w:rsid w:val="000E2C16"/>
    <w:rsid w:val="000E4195"/>
    <w:rsid w:val="000E4268"/>
    <w:rsid w:val="000E43BF"/>
    <w:rsid w:val="000E48E0"/>
    <w:rsid w:val="000E54FF"/>
    <w:rsid w:val="000E672F"/>
    <w:rsid w:val="000E7068"/>
    <w:rsid w:val="000E78CA"/>
    <w:rsid w:val="000E791E"/>
    <w:rsid w:val="000E7F0D"/>
    <w:rsid w:val="000F21FA"/>
    <w:rsid w:val="000F3BB8"/>
    <w:rsid w:val="000F3E34"/>
    <w:rsid w:val="000F40EC"/>
    <w:rsid w:val="000F4642"/>
    <w:rsid w:val="000F4B18"/>
    <w:rsid w:val="000F4C0E"/>
    <w:rsid w:val="000F4CDD"/>
    <w:rsid w:val="000F57AA"/>
    <w:rsid w:val="000F57F9"/>
    <w:rsid w:val="000F5D50"/>
    <w:rsid w:val="000F5DA0"/>
    <w:rsid w:val="000F636A"/>
    <w:rsid w:val="000F64D3"/>
    <w:rsid w:val="00100BEC"/>
    <w:rsid w:val="00100CD2"/>
    <w:rsid w:val="001013F5"/>
    <w:rsid w:val="0010175D"/>
    <w:rsid w:val="00101A91"/>
    <w:rsid w:val="00101AFA"/>
    <w:rsid w:val="001027BB"/>
    <w:rsid w:val="00104FCF"/>
    <w:rsid w:val="00105809"/>
    <w:rsid w:val="00107623"/>
    <w:rsid w:val="00107903"/>
    <w:rsid w:val="00110E4E"/>
    <w:rsid w:val="001111DD"/>
    <w:rsid w:val="0011130B"/>
    <w:rsid w:val="00111513"/>
    <w:rsid w:val="00111B1A"/>
    <w:rsid w:val="001123B0"/>
    <w:rsid w:val="00112471"/>
    <w:rsid w:val="00112548"/>
    <w:rsid w:val="00113CCD"/>
    <w:rsid w:val="00113E14"/>
    <w:rsid w:val="001162F4"/>
    <w:rsid w:val="00116A37"/>
    <w:rsid w:val="00116F20"/>
    <w:rsid w:val="001214CF"/>
    <w:rsid w:val="00121DF1"/>
    <w:rsid w:val="001237C2"/>
    <w:rsid w:val="001256B1"/>
    <w:rsid w:val="00126061"/>
    <w:rsid w:val="00126317"/>
    <w:rsid w:val="00127FA9"/>
    <w:rsid w:val="001303A2"/>
    <w:rsid w:val="00130C9B"/>
    <w:rsid w:val="00130D51"/>
    <w:rsid w:val="0013248F"/>
    <w:rsid w:val="00132B23"/>
    <w:rsid w:val="00134558"/>
    <w:rsid w:val="00140275"/>
    <w:rsid w:val="00141C98"/>
    <w:rsid w:val="00141DCD"/>
    <w:rsid w:val="00142F18"/>
    <w:rsid w:val="0014489B"/>
    <w:rsid w:val="00144C74"/>
    <w:rsid w:val="0014532D"/>
    <w:rsid w:val="00145A1D"/>
    <w:rsid w:val="00151103"/>
    <w:rsid w:val="00151A22"/>
    <w:rsid w:val="00151AE1"/>
    <w:rsid w:val="0015517B"/>
    <w:rsid w:val="0015626B"/>
    <w:rsid w:val="00156666"/>
    <w:rsid w:val="00156CF0"/>
    <w:rsid w:val="001606CD"/>
    <w:rsid w:val="00161261"/>
    <w:rsid w:val="0016220D"/>
    <w:rsid w:val="00162C7E"/>
    <w:rsid w:val="00166244"/>
    <w:rsid w:val="0016704A"/>
    <w:rsid w:val="00167479"/>
    <w:rsid w:val="001679B6"/>
    <w:rsid w:val="001705B6"/>
    <w:rsid w:val="00170DD1"/>
    <w:rsid w:val="00173059"/>
    <w:rsid w:val="0017451F"/>
    <w:rsid w:val="00174AF0"/>
    <w:rsid w:val="00175077"/>
    <w:rsid w:val="00175BA1"/>
    <w:rsid w:val="00176CDB"/>
    <w:rsid w:val="0018241E"/>
    <w:rsid w:val="00185FB0"/>
    <w:rsid w:val="001864D8"/>
    <w:rsid w:val="00186E08"/>
    <w:rsid w:val="00192C88"/>
    <w:rsid w:val="001934E9"/>
    <w:rsid w:val="0019393C"/>
    <w:rsid w:val="00193C0C"/>
    <w:rsid w:val="00193C41"/>
    <w:rsid w:val="00194EFB"/>
    <w:rsid w:val="001950F9"/>
    <w:rsid w:val="00196258"/>
    <w:rsid w:val="00196567"/>
    <w:rsid w:val="001A0C76"/>
    <w:rsid w:val="001A122F"/>
    <w:rsid w:val="001A1709"/>
    <w:rsid w:val="001A3454"/>
    <w:rsid w:val="001A4E76"/>
    <w:rsid w:val="001A5813"/>
    <w:rsid w:val="001A5889"/>
    <w:rsid w:val="001A649E"/>
    <w:rsid w:val="001A743E"/>
    <w:rsid w:val="001A75BE"/>
    <w:rsid w:val="001B0321"/>
    <w:rsid w:val="001B05F9"/>
    <w:rsid w:val="001B08BB"/>
    <w:rsid w:val="001B178E"/>
    <w:rsid w:val="001B339B"/>
    <w:rsid w:val="001B374D"/>
    <w:rsid w:val="001C1793"/>
    <w:rsid w:val="001C1E09"/>
    <w:rsid w:val="001C2D10"/>
    <w:rsid w:val="001C2E6B"/>
    <w:rsid w:val="001C2F66"/>
    <w:rsid w:val="001C386B"/>
    <w:rsid w:val="001C3FDA"/>
    <w:rsid w:val="001C6359"/>
    <w:rsid w:val="001C6678"/>
    <w:rsid w:val="001C6EE7"/>
    <w:rsid w:val="001C77B7"/>
    <w:rsid w:val="001D2DFB"/>
    <w:rsid w:val="001D4FB2"/>
    <w:rsid w:val="001D74A7"/>
    <w:rsid w:val="001E0004"/>
    <w:rsid w:val="001E0C93"/>
    <w:rsid w:val="001E39A9"/>
    <w:rsid w:val="001E6C2D"/>
    <w:rsid w:val="001F0038"/>
    <w:rsid w:val="001F17A8"/>
    <w:rsid w:val="001F1A0D"/>
    <w:rsid w:val="001F1C9C"/>
    <w:rsid w:val="001F22D5"/>
    <w:rsid w:val="001F351A"/>
    <w:rsid w:val="001F5C45"/>
    <w:rsid w:val="001F6C79"/>
    <w:rsid w:val="001F722D"/>
    <w:rsid w:val="001F7D89"/>
    <w:rsid w:val="002004E7"/>
    <w:rsid w:val="00200FBF"/>
    <w:rsid w:val="00201286"/>
    <w:rsid w:val="0020183F"/>
    <w:rsid w:val="002021DB"/>
    <w:rsid w:val="0020305B"/>
    <w:rsid w:val="00203295"/>
    <w:rsid w:val="002033D0"/>
    <w:rsid w:val="00203D16"/>
    <w:rsid w:val="0020493F"/>
    <w:rsid w:val="00204FE9"/>
    <w:rsid w:val="00206023"/>
    <w:rsid w:val="0020685E"/>
    <w:rsid w:val="0020699C"/>
    <w:rsid w:val="0021185C"/>
    <w:rsid w:val="002124E6"/>
    <w:rsid w:val="00213589"/>
    <w:rsid w:val="00213A3D"/>
    <w:rsid w:val="002154FC"/>
    <w:rsid w:val="00215A39"/>
    <w:rsid w:val="00217132"/>
    <w:rsid w:val="00217A07"/>
    <w:rsid w:val="00217D3B"/>
    <w:rsid w:val="00217DB0"/>
    <w:rsid w:val="00217F03"/>
    <w:rsid w:val="00220D3E"/>
    <w:rsid w:val="00222464"/>
    <w:rsid w:val="002237FB"/>
    <w:rsid w:val="002256EB"/>
    <w:rsid w:val="00225857"/>
    <w:rsid w:val="00226F69"/>
    <w:rsid w:val="002270B4"/>
    <w:rsid w:val="002302A1"/>
    <w:rsid w:val="00230B0C"/>
    <w:rsid w:val="00230C24"/>
    <w:rsid w:val="00233438"/>
    <w:rsid w:val="00234DED"/>
    <w:rsid w:val="00234E2E"/>
    <w:rsid w:val="00235141"/>
    <w:rsid w:val="00235446"/>
    <w:rsid w:val="00236060"/>
    <w:rsid w:val="00236CAB"/>
    <w:rsid w:val="00237660"/>
    <w:rsid w:val="00240E97"/>
    <w:rsid w:val="00240F5D"/>
    <w:rsid w:val="002441DC"/>
    <w:rsid w:val="0024478B"/>
    <w:rsid w:val="00244FAE"/>
    <w:rsid w:val="00245EA5"/>
    <w:rsid w:val="0024673E"/>
    <w:rsid w:val="00246B0F"/>
    <w:rsid w:val="00250A7A"/>
    <w:rsid w:val="002523FB"/>
    <w:rsid w:val="002540AB"/>
    <w:rsid w:val="00255371"/>
    <w:rsid w:val="002555DC"/>
    <w:rsid w:val="0025743C"/>
    <w:rsid w:val="002616A5"/>
    <w:rsid w:val="0026280B"/>
    <w:rsid w:val="0026444E"/>
    <w:rsid w:val="0026493C"/>
    <w:rsid w:val="00264CCD"/>
    <w:rsid w:val="00264E78"/>
    <w:rsid w:val="00265B5D"/>
    <w:rsid w:val="00265C5F"/>
    <w:rsid w:val="00266209"/>
    <w:rsid w:val="00266210"/>
    <w:rsid w:val="002662C5"/>
    <w:rsid w:val="00266523"/>
    <w:rsid w:val="00267DBE"/>
    <w:rsid w:val="002705E1"/>
    <w:rsid w:val="00270839"/>
    <w:rsid w:val="00270F56"/>
    <w:rsid w:val="0027259D"/>
    <w:rsid w:val="00275B0F"/>
    <w:rsid w:val="00276808"/>
    <w:rsid w:val="00277BC7"/>
    <w:rsid w:val="00280CE7"/>
    <w:rsid w:val="00281A27"/>
    <w:rsid w:val="00282154"/>
    <w:rsid w:val="00282A90"/>
    <w:rsid w:val="00284F55"/>
    <w:rsid w:val="00285ECD"/>
    <w:rsid w:val="002865BA"/>
    <w:rsid w:val="00286F86"/>
    <w:rsid w:val="00287424"/>
    <w:rsid w:val="002878EB"/>
    <w:rsid w:val="00291452"/>
    <w:rsid w:val="00291EEC"/>
    <w:rsid w:val="0029331D"/>
    <w:rsid w:val="00294346"/>
    <w:rsid w:val="00295658"/>
    <w:rsid w:val="00296B3E"/>
    <w:rsid w:val="002978D0"/>
    <w:rsid w:val="002A0614"/>
    <w:rsid w:val="002A0666"/>
    <w:rsid w:val="002A0752"/>
    <w:rsid w:val="002A368B"/>
    <w:rsid w:val="002A3DAB"/>
    <w:rsid w:val="002A42E0"/>
    <w:rsid w:val="002A4BFB"/>
    <w:rsid w:val="002A5830"/>
    <w:rsid w:val="002A763C"/>
    <w:rsid w:val="002A7B5A"/>
    <w:rsid w:val="002A7BE2"/>
    <w:rsid w:val="002A7F91"/>
    <w:rsid w:val="002B1D2E"/>
    <w:rsid w:val="002B261D"/>
    <w:rsid w:val="002B30CC"/>
    <w:rsid w:val="002B31D2"/>
    <w:rsid w:val="002B45FB"/>
    <w:rsid w:val="002B4D84"/>
    <w:rsid w:val="002B5092"/>
    <w:rsid w:val="002B6683"/>
    <w:rsid w:val="002B6B84"/>
    <w:rsid w:val="002B6CE9"/>
    <w:rsid w:val="002B6D4C"/>
    <w:rsid w:val="002B72A5"/>
    <w:rsid w:val="002C0F06"/>
    <w:rsid w:val="002C140C"/>
    <w:rsid w:val="002C2B9A"/>
    <w:rsid w:val="002C3296"/>
    <w:rsid w:val="002C4D86"/>
    <w:rsid w:val="002C4E47"/>
    <w:rsid w:val="002C787C"/>
    <w:rsid w:val="002D0245"/>
    <w:rsid w:val="002D098C"/>
    <w:rsid w:val="002D1160"/>
    <w:rsid w:val="002D1464"/>
    <w:rsid w:val="002D4040"/>
    <w:rsid w:val="002D6659"/>
    <w:rsid w:val="002D6D2A"/>
    <w:rsid w:val="002D72B0"/>
    <w:rsid w:val="002D732D"/>
    <w:rsid w:val="002D7524"/>
    <w:rsid w:val="002E1129"/>
    <w:rsid w:val="002E2714"/>
    <w:rsid w:val="002E3B11"/>
    <w:rsid w:val="002E5100"/>
    <w:rsid w:val="002E54E4"/>
    <w:rsid w:val="002E7113"/>
    <w:rsid w:val="002E7756"/>
    <w:rsid w:val="002F0242"/>
    <w:rsid w:val="002F05F3"/>
    <w:rsid w:val="002F11E2"/>
    <w:rsid w:val="002F14B5"/>
    <w:rsid w:val="002F261D"/>
    <w:rsid w:val="002F3CB3"/>
    <w:rsid w:val="002F61CE"/>
    <w:rsid w:val="0030010F"/>
    <w:rsid w:val="0030069A"/>
    <w:rsid w:val="003008BD"/>
    <w:rsid w:val="003017CF"/>
    <w:rsid w:val="00301E95"/>
    <w:rsid w:val="0030221C"/>
    <w:rsid w:val="003044A2"/>
    <w:rsid w:val="003070AE"/>
    <w:rsid w:val="00310B13"/>
    <w:rsid w:val="00310E1C"/>
    <w:rsid w:val="00311C3E"/>
    <w:rsid w:val="003127BD"/>
    <w:rsid w:val="00314A9E"/>
    <w:rsid w:val="00314CF9"/>
    <w:rsid w:val="0031657F"/>
    <w:rsid w:val="00317DDA"/>
    <w:rsid w:val="00320052"/>
    <w:rsid w:val="00320395"/>
    <w:rsid w:val="00322109"/>
    <w:rsid w:val="003224EC"/>
    <w:rsid w:val="003235AA"/>
    <w:rsid w:val="00324BD3"/>
    <w:rsid w:val="003255F1"/>
    <w:rsid w:val="00326F84"/>
    <w:rsid w:val="00327269"/>
    <w:rsid w:val="00331E78"/>
    <w:rsid w:val="0033230D"/>
    <w:rsid w:val="00332DA4"/>
    <w:rsid w:val="0033571E"/>
    <w:rsid w:val="00336115"/>
    <w:rsid w:val="003401A9"/>
    <w:rsid w:val="003418B8"/>
    <w:rsid w:val="00343F68"/>
    <w:rsid w:val="00345192"/>
    <w:rsid w:val="00345B5C"/>
    <w:rsid w:val="00345EAA"/>
    <w:rsid w:val="003463F8"/>
    <w:rsid w:val="00346893"/>
    <w:rsid w:val="00347B12"/>
    <w:rsid w:val="003509D5"/>
    <w:rsid w:val="00350A7A"/>
    <w:rsid w:val="003517A9"/>
    <w:rsid w:val="00352EF3"/>
    <w:rsid w:val="00353D5D"/>
    <w:rsid w:val="00354640"/>
    <w:rsid w:val="00354B0D"/>
    <w:rsid w:val="00354CAF"/>
    <w:rsid w:val="00354E9A"/>
    <w:rsid w:val="003555BA"/>
    <w:rsid w:val="0035584E"/>
    <w:rsid w:val="00356DCD"/>
    <w:rsid w:val="00356FF5"/>
    <w:rsid w:val="00357FE5"/>
    <w:rsid w:val="003603B2"/>
    <w:rsid w:val="003611A8"/>
    <w:rsid w:val="00361A50"/>
    <w:rsid w:val="0036213E"/>
    <w:rsid w:val="0036289C"/>
    <w:rsid w:val="00365213"/>
    <w:rsid w:val="0036608D"/>
    <w:rsid w:val="00371879"/>
    <w:rsid w:val="00372070"/>
    <w:rsid w:val="0037208B"/>
    <w:rsid w:val="003726AB"/>
    <w:rsid w:val="003729C8"/>
    <w:rsid w:val="00372AB8"/>
    <w:rsid w:val="003755EF"/>
    <w:rsid w:val="0037565D"/>
    <w:rsid w:val="00375929"/>
    <w:rsid w:val="00375D79"/>
    <w:rsid w:val="0037609B"/>
    <w:rsid w:val="0038063C"/>
    <w:rsid w:val="00382005"/>
    <w:rsid w:val="00382EBC"/>
    <w:rsid w:val="00384805"/>
    <w:rsid w:val="00386343"/>
    <w:rsid w:val="003874C3"/>
    <w:rsid w:val="003875AD"/>
    <w:rsid w:val="00391647"/>
    <w:rsid w:val="00391C24"/>
    <w:rsid w:val="00392B09"/>
    <w:rsid w:val="00392C84"/>
    <w:rsid w:val="00394DEB"/>
    <w:rsid w:val="003951AD"/>
    <w:rsid w:val="003972C7"/>
    <w:rsid w:val="003A0335"/>
    <w:rsid w:val="003A10E0"/>
    <w:rsid w:val="003A1EFD"/>
    <w:rsid w:val="003A2838"/>
    <w:rsid w:val="003A2DAC"/>
    <w:rsid w:val="003A48AA"/>
    <w:rsid w:val="003A5554"/>
    <w:rsid w:val="003A5F6F"/>
    <w:rsid w:val="003A6054"/>
    <w:rsid w:val="003A79B6"/>
    <w:rsid w:val="003B00FC"/>
    <w:rsid w:val="003B097C"/>
    <w:rsid w:val="003B0CBB"/>
    <w:rsid w:val="003B1F79"/>
    <w:rsid w:val="003B1FAD"/>
    <w:rsid w:val="003B2362"/>
    <w:rsid w:val="003B2893"/>
    <w:rsid w:val="003B354C"/>
    <w:rsid w:val="003B3730"/>
    <w:rsid w:val="003B39E2"/>
    <w:rsid w:val="003B43D9"/>
    <w:rsid w:val="003B4418"/>
    <w:rsid w:val="003B4658"/>
    <w:rsid w:val="003B4BC3"/>
    <w:rsid w:val="003B7BF3"/>
    <w:rsid w:val="003C1A49"/>
    <w:rsid w:val="003C1DFB"/>
    <w:rsid w:val="003C20EE"/>
    <w:rsid w:val="003C247C"/>
    <w:rsid w:val="003C434E"/>
    <w:rsid w:val="003C47DC"/>
    <w:rsid w:val="003C59FF"/>
    <w:rsid w:val="003C5AB8"/>
    <w:rsid w:val="003C5C32"/>
    <w:rsid w:val="003C5E1E"/>
    <w:rsid w:val="003C61AD"/>
    <w:rsid w:val="003D0081"/>
    <w:rsid w:val="003D12BA"/>
    <w:rsid w:val="003D14BA"/>
    <w:rsid w:val="003D2163"/>
    <w:rsid w:val="003D2331"/>
    <w:rsid w:val="003D23E7"/>
    <w:rsid w:val="003D4912"/>
    <w:rsid w:val="003D5332"/>
    <w:rsid w:val="003D6096"/>
    <w:rsid w:val="003D728B"/>
    <w:rsid w:val="003E0217"/>
    <w:rsid w:val="003E05F3"/>
    <w:rsid w:val="003E10E4"/>
    <w:rsid w:val="003E3F2B"/>
    <w:rsid w:val="003E47A9"/>
    <w:rsid w:val="003E7462"/>
    <w:rsid w:val="003F015B"/>
    <w:rsid w:val="003F04AB"/>
    <w:rsid w:val="003F0F64"/>
    <w:rsid w:val="003F3823"/>
    <w:rsid w:val="003F3D6F"/>
    <w:rsid w:val="003F4276"/>
    <w:rsid w:val="003F60F3"/>
    <w:rsid w:val="003F7976"/>
    <w:rsid w:val="004003DE"/>
    <w:rsid w:val="004004C6"/>
    <w:rsid w:val="004005C1"/>
    <w:rsid w:val="00400CA0"/>
    <w:rsid w:val="0040235E"/>
    <w:rsid w:val="00402548"/>
    <w:rsid w:val="00404793"/>
    <w:rsid w:val="00405F4D"/>
    <w:rsid w:val="004069E1"/>
    <w:rsid w:val="00407B98"/>
    <w:rsid w:val="00410897"/>
    <w:rsid w:val="00410FA9"/>
    <w:rsid w:val="004128D7"/>
    <w:rsid w:val="004133B3"/>
    <w:rsid w:val="0041485C"/>
    <w:rsid w:val="0041534D"/>
    <w:rsid w:val="004161C3"/>
    <w:rsid w:val="004167E0"/>
    <w:rsid w:val="00416A60"/>
    <w:rsid w:val="00420989"/>
    <w:rsid w:val="0042287E"/>
    <w:rsid w:val="00422BE8"/>
    <w:rsid w:val="00422E4C"/>
    <w:rsid w:val="00422EC7"/>
    <w:rsid w:val="00423515"/>
    <w:rsid w:val="00425AFC"/>
    <w:rsid w:val="004269EA"/>
    <w:rsid w:val="00426A75"/>
    <w:rsid w:val="00427763"/>
    <w:rsid w:val="004278BA"/>
    <w:rsid w:val="004303FC"/>
    <w:rsid w:val="00430EAC"/>
    <w:rsid w:val="00430F34"/>
    <w:rsid w:val="00432F63"/>
    <w:rsid w:val="00433C36"/>
    <w:rsid w:val="004342FA"/>
    <w:rsid w:val="004346B9"/>
    <w:rsid w:val="00435129"/>
    <w:rsid w:val="004370CA"/>
    <w:rsid w:val="0043717C"/>
    <w:rsid w:val="004404B4"/>
    <w:rsid w:val="00440F1C"/>
    <w:rsid w:val="00441526"/>
    <w:rsid w:val="00441A56"/>
    <w:rsid w:val="004437DA"/>
    <w:rsid w:val="00444DDA"/>
    <w:rsid w:val="00445D7A"/>
    <w:rsid w:val="00446E55"/>
    <w:rsid w:val="00450541"/>
    <w:rsid w:val="004508ED"/>
    <w:rsid w:val="00451974"/>
    <w:rsid w:val="0045258C"/>
    <w:rsid w:val="00452A26"/>
    <w:rsid w:val="00453B38"/>
    <w:rsid w:val="00454377"/>
    <w:rsid w:val="0045503D"/>
    <w:rsid w:val="0045556C"/>
    <w:rsid w:val="00455FF7"/>
    <w:rsid w:val="00456D70"/>
    <w:rsid w:val="00457FFC"/>
    <w:rsid w:val="0046131D"/>
    <w:rsid w:val="004630EC"/>
    <w:rsid w:val="0046334F"/>
    <w:rsid w:val="00464CF7"/>
    <w:rsid w:val="004700D1"/>
    <w:rsid w:val="004720C9"/>
    <w:rsid w:val="00472C71"/>
    <w:rsid w:val="0047361D"/>
    <w:rsid w:val="00474877"/>
    <w:rsid w:val="00475CE0"/>
    <w:rsid w:val="00476B5C"/>
    <w:rsid w:val="00480CC8"/>
    <w:rsid w:val="0048131A"/>
    <w:rsid w:val="0048157B"/>
    <w:rsid w:val="00481E9E"/>
    <w:rsid w:val="004820E0"/>
    <w:rsid w:val="0048373C"/>
    <w:rsid w:val="00484C35"/>
    <w:rsid w:val="00485698"/>
    <w:rsid w:val="00485FAB"/>
    <w:rsid w:val="004900A9"/>
    <w:rsid w:val="00490CB2"/>
    <w:rsid w:val="00491858"/>
    <w:rsid w:val="004928F1"/>
    <w:rsid w:val="00492E18"/>
    <w:rsid w:val="004931AE"/>
    <w:rsid w:val="004936CD"/>
    <w:rsid w:val="004946E4"/>
    <w:rsid w:val="00495E6E"/>
    <w:rsid w:val="004A1530"/>
    <w:rsid w:val="004A371E"/>
    <w:rsid w:val="004A5070"/>
    <w:rsid w:val="004A5849"/>
    <w:rsid w:val="004A5A03"/>
    <w:rsid w:val="004A6F6F"/>
    <w:rsid w:val="004B0319"/>
    <w:rsid w:val="004B059B"/>
    <w:rsid w:val="004B0B54"/>
    <w:rsid w:val="004B10D2"/>
    <w:rsid w:val="004B3B17"/>
    <w:rsid w:val="004B3B85"/>
    <w:rsid w:val="004B3F7E"/>
    <w:rsid w:val="004B643D"/>
    <w:rsid w:val="004C21CE"/>
    <w:rsid w:val="004C2EBD"/>
    <w:rsid w:val="004C3487"/>
    <w:rsid w:val="004C4942"/>
    <w:rsid w:val="004C5771"/>
    <w:rsid w:val="004D21AE"/>
    <w:rsid w:val="004D2EA7"/>
    <w:rsid w:val="004D58DF"/>
    <w:rsid w:val="004D6D59"/>
    <w:rsid w:val="004E08D2"/>
    <w:rsid w:val="004E09B5"/>
    <w:rsid w:val="004E1384"/>
    <w:rsid w:val="004E2181"/>
    <w:rsid w:val="004E24DC"/>
    <w:rsid w:val="004E2872"/>
    <w:rsid w:val="004E3869"/>
    <w:rsid w:val="004E3EA3"/>
    <w:rsid w:val="004E4EE1"/>
    <w:rsid w:val="004E7C07"/>
    <w:rsid w:val="004F0016"/>
    <w:rsid w:val="004F0132"/>
    <w:rsid w:val="004F03BE"/>
    <w:rsid w:val="004F0B39"/>
    <w:rsid w:val="004F0C49"/>
    <w:rsid w:val="004F0CF0"/>
    <w:rsid w:val="004F1A1B"/>
    <w:rsid w:val="004F340E"/>
    <w:rsid w:val="004F357F"/>
    <w:rsid w:val="004F440C"/>
    <w:rsid w:val="004F4F3E"/>
    <w:rsid w:val="004F58A8"/>
    <w:rsid w:val="004F5F6E"/>
    <w:rsid w:val="004F6A3F"/>
    <w:rsid w:val="004F6AEA"/>
    <w:rsid w:val="004F748F"/>
    <w:rsid w:val="004F74C7"/>
    <w:rsid w:val="004F7AB8"/>
    <w:rsid w:val="004F7F9E"/>
    <w:rsid w:val="005003C1"/>
    <w:rsid w:val="00500CCC"/>
    <w:rsid w:val="00511081"/>
    <w:rsid w:val="005117BC"/>
    <w:rsid w:val="00512900"/>
    <w:rsid w:val="00512D60"/>
    <w:rsid w:val="00513FD6"/>
    <w:rsid w:val="005143C3"/>
    <w:rsid w:val="00514864"/>
    <w:rsid w:val="005149DB"/>
    <w:rsid w:val="00515A5D"/>
    <w:rsid w:val="00516BDE"/>
    <w:rsid w:val="00516D18"/>
    <w:rsid w:val="00517483"/>
    <w:rsid w:val="00517AEC"/>
    <w:rsid w:val="00517C15"/>
    <w:rsid w:val="00517D9A"/>
    <w:rsid w:val="00520339"/>
    <w:rsid w:val="0052045A"/>
    <w:rsid w:val="005208ED"/>
    <w:rsid w:val="00520CDC"/>
    <w:rsid w:val="005212C9"/>
    <w:rsid w:val="00521BB2"/>
    <w:rsid w:val="00522042"/>
    <w:rsid w:val="00523E8B"/>
    <w:rsid w:val="0052427D"/>
    <w:rsid w:val="0052557A"/>
    <w:rsid w:val="005265D3"/>
    <w:rsid w:val="00527929"/>
    <w:rsid w:val="00533D6C"/>
    <w:rsid w:val="00533F26"/>
    <w:rsid w:val="005341D6"/>
    <w:rsid w:val="0053421B"/>
    <w:rsid w:val="00535FCD"/>
    <w:rsid w:val="00537990"/>
    <w:rsid w:val="00537CFF"/>
    <w:rsid w:val="00540355"/>
    <w:rsid w:val="005419B1"/>
    <w:rsid w:val="005422B9"/>
    <w:rsid w:val="005439D8"/>
    <w:rsid w:val="00544786"/>
    <w:rsid w:val="00545B1A"/>
    <w:rsid w:val="005474D2"/>
    <w:rsid w:val="00550764"/>
    <w:rsid w:val="0055192F"/>
    <w:rsid w:val="00552101"/>
    <w:rsid w:val="0055227C"/>
    <w:rsid w:val="005529A7"/>
    <w:rsid w:val="005535F6"/>
    <w:rsid w:val="00554059"/>
    <w:rsid w:val="00554492"/>
    <w:rsid w:val="00554C6E"/>
    <w:rsid w:val="005567A2"/>
    <w:rsid w:val="005573B6"/>
    <w:rsid w:val="005603A9"/>
    <w:rsid w:val="0056149B"/>
    <w:rsid w:val="00561AF9"/>
    <w:rsid w:val="00562150"/>
    <w:rsid w:val="0056309A"/>
    <w:rsid w:val="00564254"/>
    <w:rsid w:val="00565E43"/>
    <w:rsid w:val="00567A1E"/>
    <w:rsid w:val="00571250"/>
    <w:rsid w:val="00571C77"/>
    <w:rsid w:val="005737B2"/>
    <w:rsid w:val="00573D6A"/>
    <w:rsid w:val="00574FA6"/>
    <w:rsid w:val="005754D6"/>
    <w:rsid w:val="0057574C"/>
    <w:rsid w:val="00576F46"/>
    <w:rsid w:val="00582DB0"/>
    <w:rsid w:val="005833A6"/>
    <w:rsid w:val="00583F2A"/>
    <w:rsid w:val="0058441E"/>
    <w:rsid w:val="005845CF"/>
    <w:rsid w:val="00584D74"/>
    <w:rsid w:val="00585546"/>
    <w:rsid w:val="00585593"/>
    <w:rsid w:val="005857C4"/>
    <w:rsid w:val="00586807"/>
    <w:rsid w:val="00591331"/>
    <w:rsid w:val="00591BB0"/>
    <w:rsid w:val="00595112"/>
    <w:rsid w:val="0059524E"/>
    <w:rsid w:val="00595E05"/>
    <w:rsid w:val="005960FA"/>
    <w:rsid w:val="0059704E"/>
    <w:rsid w:val="0059730D"/>
    <w:rsid w:val="005974EE"/>
    <w:rsid w:val="005A05F1"/>
    <w:rsid w:val="005A0B69"/>
    <w:rsid w:val="005A14C2"/>
    <w:rsid w:val="005A2A89"/>
    <w:rsid w:val="005A33FC"/>
    <w:rsid w:val="005A4F6E"/>
    <w:rsid w:val="005A6003"/>
    <w:rsid w:val="005A63E0"/>
    <w:rsid w:val="005A655F"/>
    <w:rsid w:val="005B060B"/>
    <w:rsid w:val="005B0930"/>
    <w:rsid w:val="005B32E2"/>
    <w:rsid w:val="005B6823"/>
    <w:rsid w:val="005B7845"/>
    <w:rsid w:val="005C0444"/>
    <w:rsid w:val="005C2213"/>
    <w:rsid w:val="005C4757"/>
    <w:rsid w:val="005C5D92"/>
    <w:rsid w:val="005C5EFF"/>
    <w:rsid w:val="005C6493"/>
    <w:rsid w:val="005C7029"/>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5F67"/>
    <w:rsid w:val="005E6341"/>
    <w:rsid w:val="005E68BA"/>
    <w:rsid w:val="005E7AC0"/>
    <w:rsid w:val="005E7D87"/>
    <w:rsid w:val="005F05E0"/>
    <w:rsid w:val="005F094C"/>
    <w:rsid w:val="005F0EEC"/>
    <w:rsid w:val="005F1CE8"/>
    <w:rsid w:val="005F1CE9"/>
    <w:rsid w:val="005F3867"/>
    <w:rsid w:val="005F5FA3"/>
    <w:rsid w:val="005F7121"/>
    <w:rsid w:val="005F71E4"/>
    <w:rsid w:val="0060017A"/>
    <w:rsid w:val="00600F9E"/>
    <w:rsid w:val="00602B6E"/>
    <w:rsid w:val="006036DC"/>
    <w:rsid w:val="0060451D"/>
    <w:rsid w:val="0060469D"/>
    <w:rsid w:val="006047EE"/>
    <w:rsid w:val="00604E69"/>
    <w:rsid w:val="00605069"/>
    <w:rsid w:val="00605D23"/>
    <w:rsid w:val="00611BF1"/>
    <w:rsid w:val="00612440"/>
    <w:rsid w:val="00612952"/>
    <w:rsid w:val="006133A3"/>
    <w:rsid w:val="00615120"/>
    <w:rsid w:val="0061561F"/>
    <w:rsid w:val="00620076"/>
    <w:rsid w:val="00620A77"/>
    <w:rsid w:val="00621520"/>
    <w:rsid w:val="00621577"/>
    <w:rsid w:val="00622901"/>
    <w:rsid w:val="00622FD4"/>
    <w:rsid w:val="0062699B"/>
    <w:rsid w:val="00626C56"/>
    <w:rsid w:val="00626FA2"/>
    <w:rsid w:val="00631376"/>
    <w:rsid w:val="00631A5C"/>
    <w:rsid w:val="00632AD9"/>
    <w:rsid w:val="006340BC"/>
    <w:rsid w:val="00634783"/>
    <w:rsid w:val="00635990"/>
    <w:rsid w:val="0063644B"/>
    <w:rsid w:val="0063743F"/>
    <w:rsid w:val="006376EB"/>
    <w:rsid w:val="0063778E"/>
    <w:rsid w:val="00637BF1"/>
    <w:rsid w:val="006404AA"/>
    <w:rsid w:val="00640599"/>
    <w:rsid w:val="00643092"/>
    <w:rsid w:val="00643D95"/>
    <w:rsid w:val="006446A4"/>
    <w:rsid w:val="00644B53"/>
    <w:rsid w:val="00645FBF"/>
    <w:rsid w:val="006500D7"/>
    <w:rsid w:val="00650211"/>
    <w:rsid w:val="00652E6E"/>
    <w:rsid w:val="00653287"/>
    <w:rsid w:val="006539B9"/>
    <w:rsid w:val="00653C3E"/>
    <w:rsid w:val="00654CE2"/>
    <w:rsid w:val="00655005"/>
    <w:rsid w:val="006553E7"/>
    <w:rsid w:val="006559B2"/>
    <w:rsid w:val="00656C0A"/>
    <w:rsid w:val="00657828"/>
    <w:rsid w:val="00657A8E"/>
    <w:rsid w:val="00660FF8"/>
    <w:rsid w:val="006614C5"/>
    <w:rsid w:val="00661825"/>
    <w:rsid w:val="0066287B"/>
    <w:rsid w:val="00664A11"/>
    <w:rsid w:val="0066591C"/>
    <w:rsid w:val="00665EB1"/>
    <w:rsid w:val="00665F4B"/>
    <w:rsid w:val="006665AD"/>
    <w:rsid w:val="00666CCD"/>
    <w:rsid w:val="00666FDE"/>
    <w:rsid w:val="00670793"/>
    <w:rsid w:val="006729D5"/>
    <w:rsid w:val="00672E04"/>
    <w:rsid w:val="0067381E"/>
    <w:rsid w:val="00673B9E"/>
    <w:rsid w:val="00674768"/>
    <w:rsid w:val="00675DD0"/>
    <w:rsid w:val="0067614B"/>
    <w:rsid w:val="00676668"/>
    <w:rsid w:val="00680C93"/>
    <w:rsid w:val="00680D39"/>
    <w:rsid w:val="006829C2"/>
    <w:rsid w:val="0068319D"/>
    <w:rsid w:val="00684A70"/>
    <w:rsid w:val="00685DEE"/>
    <w:rsid w:val="00685E3C"/>
    <w:rsid w:val="00687179"/>
    <w:rsid w:val="00687962"/>
    <w:rsid w:val="006904D5"/>
    <w:rsid w:val="006921C4"/>
    <w:rsid w:val="00693CD8"/>
    <w:rsid w:val="00694D1C"/>
    <w:rsid w:val="00694FA4"/>
    <w:rsid w:val="0069677C"/>
    <w:rsid w:val="006A1F29"/>
    <w:rsid w:val="006A21A2"/>
    <w:rsid w:val="006A246D"/>
    <w:rsid w:val="006A3793"/>
    <w:rsid w:val="006A394C"/>
    <w:rsid w:val="006A3A12"/>
    <w:rsid w:val="006A3B1E"/>
    <w:rsid w:val="006A40AA"/>
    <w:rsid w:val="006A492B"/>
    <w:rsid w:val="006A495C"/>
    <w:rsid w:val="006A7841"/>
    <w:rsid w:val="006A7CE2"/>
    <w:rsid w:val="006B23E4"/>
    <w:rsid w:val="006B40E5"/>
    <w:rsid w:val="006B4A4E"/>
    <w:rsid w:val="006B4BC1"/>
    <w:rsid w:val="006B5C1F"/>
    <w:rsid w:val="006B6C90"/>
    <w:rsid w:val="006B6D88"/>
    <w:rsid w:val="006B79E4"/>
    <w:rsid w:val="006B7DDE"/>
    <w:rsid w:val="006C0E14"/>
    <w:rsid w:val="006C0E20"/>
    <w:rsid w:val="006C0FF4"/>
    <w:rsid w:val="006C201F"/>
    <w:rsid w:val="006C2C79"/>
    <w:rsid w:val="006C2C7A"/>
    <w:rsid w:val="006C3592"/>
    <w:rsid w:val="006C51A2"/>
    <w:rsid w:val="006C5D10"/>
    <w:rsid w:val="006C6F77"/>
    <w:rsid w:val="006D0501"/>
    <w:rsid w:val="006D12A7"/>
    <w:rsid w:val="006D2793"/>
    <w:rsid w:val="006D3878"/>
    <w:rsid w:val="006D5D19"/>
    <w:rsid w:val="006D5F28"/>
    <w:rsid w:val="006D7F72"/>
    <w:rsid w:val="006E0226"/>
    <w:rsid w:val="006E15FE"/>
    <w:rsid w:val="006E2676"/>
    <w:rsid w:val="006E3389"/>
    <w:rsid w:val="006E33F2"/>
    <w:rsid w:val="006E42B7"/>
    <w:rsid w:val="006E5F7B"/>
    <w:rsid w:val="006E6374"/>
    <w:rsid w:val="006E6856"/>
    <w:rsid w:val="006E69C1"/>
    <w:rsid w:val="006E7F05"/>
    <w:rsid w:val="006F0C39"/>
    <w:rsid w:val="006F13E7"/>
    <w:rsid w:val="006F2081"/>
    <w:rsid w:val="006F3359"/>
    <w:rsid w:val="006F3B16"/>
    <w:rsid w:val="006F413B"/>
    <w:rsid w:val="006F45B6"/>
    <w:rsid w:val="006F49C5"/>
    <w:rsid w:val="006F6CFE"/>
    <w:rsid w:val="006F71E4"/>
    <w:rsid w:val="007011C9"/>
    <w:rsid w:val="0070332C"/>
    <w:rsid w:val="0070477E"/>
    <w:rsid w:val="0070498C"/>
    <w:rsid w:val="00705D1F"/>
    <w:rsid w:val="007068BF"/>
    <w:rsid w:val="00706920"/>
    <w:rsid w:val="00710693"/>
    <w:rsid w:val="007124BF"/>
    <w:rsid w:val="0071313A"/>
    <w:rsid w:val="00713AD3"/>
    <w:rsid w:val="00713B1E"/>
    <w:rsid w:val="007209BA"/>
    <w:rsid w:val="007213EA"/>
    <w:rsid w:val="00721460"/>
    <w:rsid w:val="0072190B"/>
    <w:rsid w:val="00721A54"/>
    <w:rsid w:val="00722288"/>
    <w:rsid w:val="00723A94"/>
    <w:rsid w:val="00723D57"/>
    <w:rsid w:val="00725EB0"/>
    <w:rsid w:val="0072651F"/>
    <w:rsid w:val="007268F8"/>
    <w:rsid w:val="00726A85"/>
    <w:rsid w:val="0072790A"/>
    <w:rsid w:val="00727EF8"/>
    <w:rsid w:val="00727FEF"/>
    <w:rsid w:val="007317A7"/>
    <w:rsid w:val="00731ABA"/>
    <w:rsid w:val="00732161"/>
    <w:rsid w:val="0073348F"/>
    <w:rsid w:val="00734260"/>
    <w:rsid w:val="0073562A"/>
    <w:rsid w:val="007368FD"/>
    <w:rsid w:val="00736A90"/>
    <w:rsid w:val="00736C2B"/>
    <w:rsid w:val="00737F06"/>
    <w:rsid w:val="0074019C"/>
    <w:rsid w:val="00744630"/>
    <w:rsid w:val="0074528A"/>
    <w:rsid w:val="00745AE1"/>
    <w:rsid w:val="0075077D"/>
    <w:rsid w:val="00750E5D"/>
    <w:rsid w:val="0075163F"/>
    <w:rsid w:val="00753D9D"/>
    <w:rsid w:val="007547B2"/>
    <w:rsid w:val="007568FA"/>
    <w:rsid w:val="00757163"/>
    <w:rsid w:val="007573E4"/>
    <w:rsid w:val="00757886"/>
    <w:rsid w:val="00757F48"/>
    <w:rsid w:val="00757F83"/>
    <w:rsid w:val="00760172"/>
    <w:rsid w:val="007602EA"/>
    <w:rsid w:val="0076269F"/>
    <w:rsid w:val="007628ED"/>
    <w:rsid w:val="00764A33"/>
    <w:rsid w:val="00765C85"/>
    <w:rsid w:val="00765EF9"/>
    <w:rsid w:val="00765FFA"/>
    <w:rsid w:val="0076665E"/>
    <w:rsid w:val="00766E11"/>
    <w:rsid w:val="007727D7"/>
    <w:rsid w:val="007738D2"/>
    <w:rsid w:val="00775175"/>
    <w:rsid w:val="00775373"/>
    <w:rsid w:val="00775C43"/>
    <w:rsid w:val="00776F72"/>
    <w:rsid w:val="00777A54"/>
    <w:rsid w:val="00777B5E"/>
    <w:rsid w:val="007806A4"/>
    <w:rsid w:val="00780F54"/>
    <w:rsid w:val="007823FF"/>
    <w:rsid w:val="007826FA"/>
    <w:rsid w:val="00783D79"/>
    <w:rsid w:val="00784134"/>
    <w:rsid w:val="0078435F"/>
    <w:rsid w:val="007843E2"/>
    <w:rsid w:val="00784C34"/>
    <w:rsid w:val="007913B5"/>
    <w:rsid w:val="00792098"/>
    <w:rsid w:val="00792C84"/>
    <w:rsid w:val="00793F75"/>
    <w:rsid w:val="00794E4C"/>
    <w:rsid w:val="00795F89"/>
    <w:rsid w:val="00796572"/>
    <w:rsid w:val="007967C2"/>
    <w:rsid w:val="007A166C"/>
    <w:rsid w:val="007A7D38"/>
    <w:rsid w:val="007B01FF"/>
    <w:rsid w:val="007B0F4B"/>
    <w:rsid w:val="007B59EA"/>
    <w:rsid w:val="007B6025"/>
    <w:rsid w:val="007B6071"/>
    <w:rsid w:val="007B62C5"/>
    <w:rsid w:val="007B7EF4"/>
    <w:rsid w:val="007C083F"/>
    <w:rsid w:val="007C1BE2"/>
    <w:rsid w:val="007C315E"/>
    <w:rsid w:val="007C4985"/>
    <w:rsid w:val="007C49DB"/>
    <w:rsid w:val="007C64D4"/>
    <w:rsid w:val="007C65E5"/>
    <w:rsid w:val="007C6663"/>
    <w:rsid w:val="007C6702"/>
    <w:rsid w:val="007C7065"/>
    <w:rsid w:val="007D07F2"/>
    <w:rsid w:val="007D2263"/>
    <w:rsid w:val="007D226D"/>
    <w:rsid w:val="007D24E0"/>
    <w:rsid w:val="007D279B"/>
    <w:rsid w:val="007D2A13"/>
    <w:rsid w:val="007D4081"/>
    <w:rsid w:val="007D48DA"/>
    <w:rsid w:val="007D55F7"/>
    <w:rsid w:val="007D5B61"/>
    <w:rsid w:val="007E0CDD"/>
    <w:rsid w:val="007E1577"/>
    <w:rsid w:val="007E1D00"/>
    <w:rsid w:val="007E350C"/>
    <w:rsid w:val="007E4729"/>
    <w:rsid w:val="007E4746"/>
    <w:rsid w:val="007E5D58"/>
    <w:rsid w:val="007E6B4F"/>
    <w:rsid w:val="007E7FD7"/>
    <w:rsid w:val="007F00D0"/>
    <w:rsid w:val="007F172F"/>
    <w:rsid w:val="007F2BBC"/>
    <w:rsid w:val="007F3265"/>
    <w:rsid w:val="007F3C96"/>
    <w:rsid w:val="007F45EC"/>
    <w:rsid w:val="007F62BA"/>
    <w:rsid w:val="008005C9"/>
    <w:rsid w:val="00801A1C"/>
    <w:rsid w:val="00801C8A"/>
    <w:rsid w:val="00801CE3"/>
    <w:rsid w:val="008020ED"/>
    <w:rsid w:val="0080230D"/>
    <w:rsid w:val="0080297E"/>
    <w:rsid w:val="0080339B"/>
    <w:rsid w:val="00803ED9"/>
    <w:rsid w:val="00804375"/>
    <w:rsid w:val="00804FBA"/>
    <w:rsid w:val="0080597E"/>
    <w:rsid w:val="00806A68"/>
    <w:rsid w:val="00807A99"/>
    <w:rsid w:val="008109C3"/>
    <w:rsid w:val="00810DC2"/>
    <w:rsid w:val="00813B5F"/>
    <w:rsid w:val="00814691"/>
    <w:rsid w:val="0081579D"/>
    <w:rsid w:val="008161B6"/>
    <w:rsid w:val="008164ED"/>
    <w:rsid w:val="00816C63"/>
    <w:rsid w:val="00817A7F"/>
    <w:rsid w:val="00821525"/>
    <w:rsid w:val="00822375"/>
    <w:rsid w:val="0082284C"/>
    <w:rsid w:val="00822A06"/>
    <w:rsid w:val="008249FC"/>
    <w:rsid w:val="0082562C"/>
    <w:rsid w:val="00826043"/>
    <w:rsid w:val="0082605D"/>
    <w:rsid w:val="008261A2"/>
    <w:rsid w:val="00827E4D"/>
    <w:rsid w:val="008335D3"/>
    <w:rsid w:val="00834808"/>
    <w:rsid w:val="00834D67"/>
    <w:rsid w:val="00835A46"/>
    <w:rsid w:val="00836031"/>
    <w:rsid w:val="008377D7"/>
    <w:rsid w:val="00837F2B"/>
    <w:rsid w:val="00840A44"/>
    <w:rsid w:val="008417E6"/>
    <w:rsid w:val="00843971"/>
    <w:rsid w:val="00846A60"/>
    <w:rsid w:val="00846F35"/>
    <w:rsid w:val="00851AE5"/>
    <w:rsid w:val="00851D0F"/>
    <w:rsid w:val="00852077"/>
    <w:rsid w:val="00852473"/>
    <w:rsid w:val="00852E6C"/>
    <w:rsid w:val="00852E97"/>
    <w:rsid w:val="00852F1A"/>
    <w:rsid w:val="00853906"/>
    <w:rsid w:val="008540A1"/>
    <w:rsid w:val="00854124"/>
    <w:rsid w:val="00854D81"/>
    <w:rsid w:val="00855C59"/>
    <w:rsid w:val="008600DC"/>
    <w:rsid w:val="008600E5"/>
    <w:rsid w:val="0086030E"/>
    <w:rsid w:val="008610EF"/>
    <w:rsid w:val="0086152B"/>
    <w:rsid w:val="00861C10"/>
    <w:rsid w:val="008629F2"/>
    <w:rsid w:val="008635CF"/>
    <w:rsid w:val="00866545"/>
    <w:rsid w:val="00866C2F"/>
    <w:rsid w:val="00867F83"/>
    <w:rsid w:val="00871B44"/>
    <w:rsid w:val="00871E12"/>
    <w:rsid w:val="0087222A"/>
    <w:rsid w:val="0087238A"/>
    <w:rsid w:val="00872E27"/>
    <w:rsid w:val="00873405"/>
    <w:rsid w:val="0087383D"/>
    <w:rsid w:val="008752C6"/>
    <w:rsid w:val="00875D4D"/>
    <w:rsid w:val="0087674F"/>
    <w:rsid w:val="0087766C"/>
    <w:rsid w:val="0088060D"/>
    <w:rsid w:val="0088083D"/>
    <w:rsid w:val="00881673"/>
    <w:rsid w:val="00882C98"/>
    <w:rsid w:val="00882E76"/>
    <w:rsid w:val="0088433D"/>
    <w:rsid w:val="00885E99"/>
    <w:rsid w:val="00886021"/>
    <w:rsid w:val="008866AD"/>
    <w:rsid w:val="00890634"/>
    <w:rsid w:val="00891E19"/>
    <w:rsid w:val="00892EA0"/>
    <w:rsid w:val="008932F1"/>
    <w:rsid w:val="008937AB"/>
    <w:rsid w:val="008937F3"/>
    <w:rsid w:val="008941A8"/>
    <w:rsid w:val="00894D1D"/>
    <w:rsid w:val="0089572F"/>
    <w:rsid w:val="0089696D"/>
    <w:rsid w:val="00896AC1"/>
    <w:rsid w:val="008A0EF2"/>
    <w:rsid w:val="008A193C"/>
    <w:rsid w:val="008A2019"/>
    <w:rsid w:val="008A2EAD"/>
    <w:rsid w:val="008A33A5"/>
    <w:rsid w:val="008A3BAA"/>
    <w:rsid w:val="008A48D9"/>
    <w:rsid w:val="008A4D6F"/>
    <w:rsid w:val="008A504A"/>
    <w:rsid w:val="008A5262"/>
    <w:rsid w:val="008A62A4"/>
    <w:rsid w:val="008A648D"/>
    <w:rsid w:val="008A64CC"/>
    <w:rsid w:val="008A6C27"/>
    <w:rsid w:val="008B2117"/>
    <w:rsid w:val="008B2B33"/>
    <w:rsid w:val="008B34A5"/>
    <w:rsid w:val="008B3D96"/>
    <w:rsid w:val="008B4489"/>
    <w:rsid w:val="008B5481"/>
    <w:rsid w:val="008B5773"/>
    <w:rsid w:val="008B65E6"/>
    <w:rsid w:val="008C1BA0"/>
    <w:rsid w:val="008C2063"/>
    <w:rsid w:val="008C25FD"/>
    <w:rsid w:val="008C33FB"/>
    <w:rsid w:val="008C382E"/>
    <w:rsid w:val="008C3D65"/>
    <w:rsid w:val="008C437A"/>
    <w:rsid w:val="008C5DD8"/>
    <w:rsid w:val="008C6330"/>
    <w:rsid w:val="008C68A8"/>
    <w:rsid w:val="008C7BEB"/>
    <w:rsid w:val="008D21F0"/>
    <w:rsid w:val="008D2F92"/>
    <w:rsid w:val="008D4780"/>
    <w:rsid w:val="008D7415"/>
    <w:rsid w:val="008D78E1"/>
    <w:rsid w:val="008D7B77"/>
    <w:rsid w:val="008E03CD"/>
    <w:rsid w:val="008E0DC1"/>
    <w:rsid w:val="008E16E5"/>
    <w:rsid w:val="008E179C"/>
    <w:rsid w:val="008E20D9"/>
    <w:rsid w:val="008E3E48"/>
    <w:rsid w:val="008E4769"/>
    <w:rsid w:val="008E5339"/>
    <w:rsid w:val="008E63FA"/>
    <w:rsid w:val="008F0E02"/>
    <w:rsid w:val="008F0F52"/>
    <w:rsid w:val="008F16B6"/>
    <w:rsid w:val="008F2C5C"/>
    <w:rsid w:val="008F2F0F"/>
    <w:rsid w:val="008F324C"/>
    <w:rsid w:val="008F3F37"/>
    <w:rsid w:val="008F4899"/>
    <w:rsid w:val="008F6D4D"/>
    <w:rsid w:val="00900D56"/>
    <w:rsid w:val="00902945"/>
    <w:rsid w:val="00903106"/>
    <w:rsid w:val="009048FB"/>
    <w:rsid w:val="0090515E"/>
    <w:rsid w:val="009052E6"/>
    <w:rsid w:val="00905F7A"/>
    <w:rsid w:val="00907F9D"/>
    <w:rsid w:val="009113F9"/>
    <w:rsid w:val="0091278E"/>
    <w:rsid w:val="00913532"/>
    <w:rsid w:val="00914E90"/>
    <w:rsid w:val="00915108"/>
    <w:rsid w:val="009155F4"/>
    <w:rsid w:val="00915C11"/>
    <w:rsid w:val="00917E9B"/>
    <w:rsid w:val="009203F1"/>
    <w:rsid w:val="009205DC"/>
    <w:rsid w:val="00921C98"/>
    <w:rsid w:val="00921D28"/>
    <w:rsid w:val="0092361B"/>
    <w:rsid w:val="009239A4"/>
    <w:rsid w:val="0092403D"/>
    <w:rsid w:val="00924738"/>
    <w:rsid w:val="009253F1"/>
    <w:rsid w:val="00925A1D"/>
    <w:rsid w:val="00926034"/>
    <w:rsid w:val="00926697"/>
    <w:rsid w:val="00926760"/>
    <w:rsid w:val="00926E68"/>
    <w:rsid w:val="00930FB7"/>
    <w:rsid w:val="009312BD"/>
    <w:rsid w:val="0093177B"/>
    <w:rsid w:val="00931C8A"/>
    <w:rsid w:val="0093330A"/>
    <w:rsid w:val="00935610"/>
    <w:rsid w:val="00935E72"/>
    <w:rsid w:val="00937996"/>
    <w:rsid w:val="00937ECF"/>
    <w:rsid w:val="0094232A"/>
    <w:rsid w:val="0094256E"/>
    <w:rsid w:val="00946BEF"/>
    <w:rsid w:val="00946F67"/>
    <w:rsid w:val="0094750A"/>
    <w:rsid w:val="00947C9F"/>
    <w:rsid w:val="00950428"/>
    <w:rsid w:val="00950687"/>
    <w:rsid w:val="00950B3B"/>
    <w:rsid w:val="00950C89"/>
    <w:rsid w:val="0095118C"/>
    <w:rsid w:val="00952114"/>
    <w:rsid w:val="00953007"/>
    <w:rsid w:val="00953B4C"/>
    <w:rsid w:val="00954DAF"/>
    <w:rsid w:val="00955469"/>
    <w:rsid w:val="00955F49"/>
    <w:rsid w:val="00957569"/>
    <w:rsid w:val="00960809"/>
    <w:rsid w:val="00961E7C"/>
    <w:rsid w:val="00962293"/>
    <w:rsid w:val="00962479"/>
    <w:rsid w:val="00963E00"/>
    <w:rsid w:val="009644BB"/>
    <w:rsid w:val="0096502E"/>
    <w:rsid w:val="00965681"/>
    <w:rsid w:val="00966FD8"/>
    <w:rsid w:val="00970CB7"/>
    <w:rsid w:val="009726D9"/>
    <w:rsid w:val="00972F4F"/>
    <w:rsid w:val="009734F5"/>
    <w:rsid w:val="00973E69"/>
    <w:rsid w:val="00974167"/>
    <w:rsid w:val="00975F36"/>
    <w:rsid w:val="00976EEC"/>
    <w:rsid w:val="009775E8"/>
    <w:rsid w:val="009777A0"/>
    <w:rsid w:val="00981726"/>
    <w:rsid w:val="00982761"/>
    <w:rsid w:val="0098464F"/>
    <w:rsid w:val="009857F4"/>
    <w:rsid w:val="009906BB"/>
    <w:rsid w:val="00990AC8"/>
    <w:rsid w:val="00991C18"/>
    <w:rsid w:val="00992607"/>
    <w:rsid w:val="00992D87"/>
    <w:rsid w:val="00993CA2"/>
    <w:rsid w:val="0099491E"/>
    <w:rsid w:val="009971C2"/>
    <w:rsid w:val="00997F28"/>
    <w:rsid w:val="009A2E32"/>
    <w:rsid w:val="009A35D1"/>
    <w:rsid w:val="009A3DE5"/>
    <w:rsid w:val="009A41AE"/>
    <w:rsid w:val="009A4B98"/>
    <w:rsid w:val="009B007D"/>
    <w:rsid w:val="009B0DEE"/>
    <w:rsid w:val="009B133B"/>
    <w:rsid w:val="009B143F"/>
    <w:rsid w:val="009B1BB0"/>
    <w:rsid w:val="009B1F77"/>
    <w:rsid w:val="009B21B7"/>
    <w:rsid w:val="009B24A5"/>
    <w:rsid w:val="009B37B0"/>
    <w:rsid w:val="009B4962"/>
    <w:rsid w:val="009B5109"/>
    <w:rsid w:val="009B5927"/>
    <w:rsid w:val="009B6100"/>
    <w:rsid w:val="009B7868"/>
    <w:rsid w:val="009C0EE1"/>
    <w:rsid w:val="009C39A0"/>
    <w:rsid w:val="009C4AB9"/>
    <w:rsid w:val="009C61A4"/>
    <w:rsid w:val="009C6393"/>
    <w:rsid w:val="009C63E9"/>
    <w:rsid w:val="009C6E1E"/>
    <w:rsid w:val="009C7B2E"/>
    <w:rsid w:val="009D09E0"/>
    <w:rsid w:val="009D2514"/>
    <w:rsid w:val="009D2F61"/>
    <w:rsid w:val="009D366A"/>
    <w:rsid w:val="009D41A9"/>
    <w:rsid w:val="009D562C"/>
    <w:rsid w:val="009D64DB"/>
    <w:rsid w:val="009D7801"/>
    <w:rsid w:val="009E230F"/>
    <w:rsid w:val="009E277B"/>
    <w:rsid w:val="009E2B20"/>
    <w:rsid w:val="009E2B3E"/>
    <w:rsid w:val="009E382F"/>
    <w:rsid w:val="009E669F"/>
    <w:rsid w:val="009E6A51"/>
    <w:rsid w:val="009E6B99"/>
    <w:rsid w:val="009F04C1"/>
    <w:rsid w:val="009F0588"/>
    <w:rsid w:val="009F0FAD"/>
    <w:rsid w:val="009F17B7"/>
    <w:rsid w:val="009F1CE3"/>
    <w:rsid w:val="009F1F4E"/>
    <w:rsid w:val="009F24A8"/>
    <w:rsid w:val="009F496F"/>
    <w:rsid w:val="009F5570"/>
    <w:rsid w:val="009F559C"/>
    <w:rsid w:val="009F5BA9"/>
    <w:rsid w:val="009F7BAC"/>
    <w:rsid w:val="009F7DDD"/>
    <w:rsid w:val="009F7F03"/>
    <w:rsid w:val="00A01A98"/>
    <w:rsid w:val="00A02F76"/>
    <w:rsid w:val="00A0390D"/>
    <w:rsid w:val="00A03F3B"/>
    <w:rsid w:val="00A0421C"/>
    <w:rsid w:val="00A05DB0"/>
    <w:rsid w:val="00A05F37"/>
    <w:rsid w:val="00A0721B"/>
    <w:rsid w:val="00A07DF8"/>
    <w:rsid w:val="00A101A2"/>
    <w:rsid w:val="00A102BB"/>
    <w:rsid w:val="00A10761"/>
    <w:rsid w:val="00A11BA7"/>
    <w:rsid w:val="00A11E93"/>
    <w:rsid w:val="00A11EF3"/>
    <w:rsid w:val="00A11FB0"/>
    <w:rsid w:val="00A126D1"/>
    <w:rsid w:val="00A13DC5"/>
    <w:rsid w:val="00A15033"/>
    <w:rsid w:val="00A156EC"/>
    <w:rsid w:val="00A1635F"/>
    <w:rsid w:val="00A16535"/>
    <w:rsid w:val="00A16DAB"/>
    <w:rsid w:val="00A20438"/>
    <w:rsid w:val="00A22D76"/>
    <w:rsid w:val="00A23057"/>
    <w:rsid w:val="00A23FD9"/>
    <w:rsid w:val="00A24325"/>
    <w:rsid w:val="00A24ED9"/>
    <w:rsid w:val="00A255DC"/>
    <w:rsid w:val="00A26BE7"/>
    <w:rsid w:val="00A2771E"/>
    <w:rsid w:val="00A30634"/>
    <w:rsid w:val="00A306FF"/>
    <w:rsid w:val="00A31333"/>
    <w:rsid w:val="00A3478B"/>
    <w:rsid w:val="00A364DC"/>
    <w:rsid w:val="00A36C59"/>
    <w:rsid w:val="00A377FD"/>
    <w:rsid w:val="00A37E03"/>
    <w:rsid w:val="00A40368"/>
    <w:rsid w:val="00A41B15"/>
    <w:rsid w:val="00A42840"/>
    <w:rsid w:val="00A44468"/>
    <w:rsid w:val="00A44E32"/>
    <w:rsid w:val="00A45CC1"/>
    <w:rsid w:val="00A5018C"/>
    <w:rsid w:val="00A50D55"/>
    <w:rsid w:val="00A52046"/>
    <w:rsid w:val="00A53BAD"/>
    <w:rsid w:val="00A53BF1"/>
    <w:rsid w:val="00A54EFD"/>
    <w:rsid w:val="00A555C4"/>
    <w:rsid w:val="00A57AA3"/>
    <w:rsid w:val="00A601F5"/>
    <w:rsid w:val="00A60648"/>
    <w:rsid w:val="00A607F0"/>
    <w:rsid w:val="00A646B4"/>
    <w:rsid w:val="00A64A50"/>
    <w:rsid w:val="00A653EE"/>
    <w:rsid w:val="00A65714"/>
    <w:rsid w:val="00A6578A"/>
    <w:rsid w:val="00A669F7"/>
    <w:rsid w:val="00A678BD"/>
    <w:rsid w:val="00A67EEF"/>
    <w:rsid w:val="00A70249"/>
    <w:rsid w:val="00A70421"/>
    <w:rsid w:val="00A70D8F"/>
    <w:rsid w:val="00A731E1"/>
    <w:rsid w:val="00A75D6B"/>
    <w:rsid w:val="00A810B0"/>
    <w:rsid w:val="00A81FB5"/>
    <w:rsid w:val="00A825D7"/>
    <w:rsid w:val="00A82A8E"/>
    <w:rsid w:val="00A8407D"/>
    <w:rsid w:val="00A84176"/>
    <w:rsid w:val="00A84F59"/>
    <w:rsid w:val="00A85464"/>
    <w:rsid w:val="00A8559D"/>
    <w:rsid w:val="00A85EB7"/>
    <w:rsid w:val="00A866EA"/>
    <w:rsid w:val="00A875EE"/>
    <w:rsid w:val="00A915B6"/>
    <w:rsid w:val="00A918D2"/>
    <w:rsid w:val="00A924CB"/>
    <w:rsid w:val="00A92A86"/>
    <w:rsid w:val="00A950BD"/>
    <w:rsid w:val="00AA1190"/>
    <w:rsid w:val="00AA2D0E"/>
    <w:rsid w:val="00AA3208"/>
    <w:rsid w:val="00AA4AD6"/>
    <w:rsid w:val="00AA6498"/>
    <w:rsid w:val="00AB0BCC"/>
    <w:rsid w:val="00AB235B"/>
    <w:rsid w:val="00AB245A"/>
    <w:rsid w:val="00AB2B25"/>
    <w:rsid w:val="00AB2B48"/>
    <w:rsid w:val="00AB3F67"/>
    <w:rsid w:val="00AB42D8"/>
    <w:rsid w:val="00AB4BF7"/>
    <w:rsid w:val="00AB5289"/>
    <w:rsid w:val="00AB5AEC"/>
    <w:rsid w:val="00AB6AB3"/>
    <w:rsid w:val="00AB77BA"/>
    <w:rsid w:val="00AC1780"/>
    <w:rsid w:val="00AC1D97"/>
    <w:rsid w:val="00AC357A"/>
    <w:rsid w:val="00AC441C"/>
    <w:rsid w:val="00AC783D"/>
    <w:rsid w:val="00AC7EDC"/>
    <w:rsid w:val="00AC7FCC"/>
    <w:rsid w:val="00AD0A8E"/>
    <w:rsid w:val="00AD1409"/>
    <w:rsid w:val="00AD588C"/>
    <w:rsid w:val="00AD6FF8"/>
    <w:rsid w:val="00AD7E82"/>
    <w:rsid w:val="00AE09FE"/>
    <w:rsid w:val="00AE0B34"/>
    <w:rsid w:val="00AE0C1E"/>
    <w:rsid w:val="00AE227A"/>
    <w:rsid w:val="00AE2A2D"/>
    <w:rsid w:val="00AE2AF9"/>
    <w:rsid w:val="00AE51F5"/>
    <w:rsid w:val="00AF0B7B"/>
    <w:rsid w:val="00AF15D6"/>
    <w:rsid w:val="00AF1EB0"/>
    <w:rsid w:val="00AF2370"/>
    <w:rsid w:val="00AF2657"/>
    <w:rsid w:val="00AF374B"/>
    <w:rsid w:val="00AF525A"/>
    <w:rsid w:val="00AF5714"/>
    <w:rsid w:val="00AF59D8"/>
    <w:rsid w:val="00AF5F8F"/>
    <w:rsid w:val="00AF6292"/>
    <w:rsid w:val="00AF6D64"/>
    <w:rsid w:val="00B02D04"/>
    <w:rsid w:val="00B03193"/>
    <w:rsid w:val="00B03633"/>
    <w:rsid w:val="00B04691"/>
    <w:rsid w:val="00B07858"/>
    <w:rsid w:val="00B109A6"/>
    <w:rsid w:val="00B11D8D"/>
    <w:rsid w:val="00B12CF2"/>
    <w:rsid w:val="00B1395B"/>
    <w:rsid w:val="00B14795"/>
    <w:rsid w:val="00B147EA"/>
    <w:rsid w:val="00B15399"/>
    <w:rsid w:val="00B156EA"/>
    <w:rsid w:val="00B157B6"/>
    <w:rsid w:val="00B1591F"/>
    <w:rsid w:val="00B15FBE"/>
    <w:rsid w:val="00B169B8"/>
    <w:rsid w:val="00B17CBD"/>
    <w:rsid w:val="00B17F37"/>
    <w:rsid w:val="00B2047E"/>
    <w:rsid w:val="00B20663"/>
    <w:rsid w:val="00B20FC2"/>
    <w:rsid w:val="00B211DA"/>
    <w:rsid w:val="00B21309"/>
    <w:rsid w:val="00B21CD2"/>
    <w:rsid w:val="00B223D9"/>
    <w:rsid w:val="00B231FE"/>
    <w:rsid w:val="00B25273"/>
    <w:rsid w:val="00B254F4"/>
    <w:rsid w:val="00B25759"/>
    <w:rsid w:val="00B25ECF"/>
    <w:rsid w:val="00B265CF"/>
    <w:rsid w:val="00B27921"/>
    <w:rsid w:val="00B30A48"/>
    <w:rsid w:val="00B31D69"/>
    <w:rsid w:val="00B33737"/>
    <w:rsid w:val="00B33D81"/>
    <w:rsid w:val="00B365CB"/>
    <w:rsid w:val="00B401A3"/>
    <w:rsid w:val="00B41F3A"/>
    <w:rsid w:val="00B42A26"/>
    <w:rsid w:val="00B42B87"/>
    <w:rsid w:val="00B4431A"/>
    <w:rsid w:val="00B44488"/>
    <w:rsid w:val="00B466E0"/>
    <w:rsid w:val="00B47B86"/>
    <w:rsid w:val="00B47E63"/>
    <w:rsid w:val="00B5103A"/>
    <w:rsid w:val="00B5208F"/>
    <w:rsid w:val="00B53880"/>
    <w:rsid w:val="00B54360"/>
    <w:rsid w:val="00B546CF"/>
    <w:rsid w:val="00B557B9"/>
    <w:rsid w:val="00B566C6"/>
    <w:rsid w:val="00B57159"/>
    <w:rsid w:val="00B5798D"/>
    <w:rsid w:val="00B6075A"/>
    <w:rsid w:val="00B61F0C"/>
    <w:rsid w:val="00B61F5B"/>
    <w:rsid w:val="00B62506"/>
    <w:rsid w:val="00B639A6"/>
    <w:rsid w:val="00B63F54"/>
    <w:rsid w:val="00B6410D"/>
    <w:rsid w:val="00B73C75"/>
    <w:rsid w:val="00B74613"/>
    <w:rsid w:val="00B7502A"/>
    <w:rsid w:val="00B75783"/>
    <w:rsid w:val="00B7630B"/>
    <w:rsid w:val="00B80463"/>
    <w:rsid w:val="00B80D9D"/>
    <w:rsid w:val="00B81889"/>
    <w:rsid w:val="00B81F94"/>
    <w:rsid w:val="00B834B3"/>
    <w:rsid w:val="00B83563"/>
    <w:rsid w:val="00B83919"/>
    <w:rsid w:val="00B83BB3"/>
    <w:rsid w:val="00B83DE5"/>
    <w:rsid w:val="00B83FB1"/>
    <w:rsid w:val="00B84B29"/>
    <w:rsid w:val="00B85280"/>
    <w:rsid w:val="00B8723A"/>
    <w:rsid w:val="00B9031C"/>
    <w:rsid w:val="00B9095F"/>
    <w:rsid w:val="00B90D75"/>
    <w:rsid w:val="00B91020"/>
    <w:rsid w:val="00B91046"/>
    <w:rsid w:val="00B92A6F"/>
    <w:rsid w:val="00B93765"/>
    <w:rsid w:val="00B93E4A"/>
    <w:rsid w:val="00B94601"/>
    <w:rsid w:val="00B95696"/>
    <w:rsid w:val="00B971FF"/>
    <w:rsid w:val="00BA0262"/>
    <w:rsid w:val="00BA252F"/>
    <w:rsid w:val="00BA49B5"/>
    <w:rsid w:val="00BA4B37"/>
    <w:rsid w:val="00BA5027"/>
    <w:rsid w:val="00BA51F8"/>
    <w:rsid w:val="00BA5B98"/>
    <w:rsid w:val="00BA5FFF"/>
    <w:rsid w:val="00BA6102"/>
    <w:rsid w:val="00BB120B"/>
    <w:rsid w:val="00BB2278"/>
    <w:rsid w:val="00BB2AF9"/>
    <w:rsid w:val="00BB33D9"/>
    <w:rsid w:val="00BB3FBF"/>
    <w:rsid w:val="00BB4A4E"/>
    <w:rsid w:val="00BB5543"/>
    <w:rsid w:val="00BB5EBF"/>
    <w:rsid w:val="00BB6B9C"/>
    <w:rsid w:val="00BB6D37"/>
    <w:rsid w:val="00BC00E8"/>
    <w:rsid w:val="00BC0238"/>
    <w:rsid w:val="00BC0ACC"/>
    <w:rsid w:val="00BC105F"/>
    <w:rsid w:val="00BC143F"/>
    <w:rsid w:val="00BC248A"/>
    <w:rsid w:val="00BC28C7"/>
    <w:rsid w:val="00BC3238"/>
    <w:rsid w:val="00BC3306"/>
    <w:rsid w:val="00BC632D"/>
    <w:rsid w:val="00BC6823"/>
    <w:rsid w:val="00BD083F"/>
    <w:rsid w:val="00BD0F15"/>
    <w:rsid w:val="00BD16D6"/>
    <w:rsid w:val="00BD2273"/>
    <w:rsid w:val="00BD2A17"/>
    <w:rsid w:val="00BD2A7F"/>
    <w:rsid w:val="00BD39D1"/>
    <w:rsid w:val="00BD55FD"/>
    <w:rsid w:val="00BD72AE"/>
    <w:rsid w:val="00BE038B"/>
    <w:rsid w:val="00BE63A1"/>
    <w:rsid w:val="00BE759D"/>
    <w:rsid w:val="00BE7C55"/>
    <w:rsid w:val="00BF0A9C"/>
    <w:rsid w:val="00BF12A4"/>
    <w:rsid w:val="00BF207A"/>
    <w:rsid w:val="00BF22DB"/>
    <w:rsid w:val="00BF3B12"/>
    <w:rsid w:val="00BF4D2F"/>
    <w:rsid w:val="00BF68C9"/>
    <w:rsid w:val="00BF6B2B"/>
    <w:rsid w:val="00BF776A"/>
    <w:rsid w:val="00BF77C6"/>
    <w:rsid w:val="00C006AE"/>
    <w:rsid w:val="00C0194D"/>
    <w:rsid w:val="00C0210F"/>
    <w:rsid w:val="00C02FA4"/>
    <w:rsid w:val="00C03EDB"/>
    <w:rsid w:val="00C052BE"/>
    <w:rsid w:val="00C06079"/>
    <w:rsid w:val="00C06A62"/>
    <w:rsid w:val="00C06D85"/>
    <w:rsid w:val="00C07B35"/>
    <w:rsid w:val="00C07CA2"/>
    <w:rsid w:val="00C1031E"/>
    <w:rsid w:val="00C11578"/>
    <w:rsid w:val="00C117E5"/>
    <w:rsid w:val="00C11B33"/>
    <w:rsid w:val="00C12421"/>
    <w:rsid w:val="00C12E86"/>
    <w:rsid w:val="00C1345F"/>
    <w:rsid w:val="00C14391"/>
    <w:rsid w:val="00C14ACB"/>
    <w:rsid w:val="00C15741"/>
    <w:rsid w:val="00C157A5"/>
    <w:rsid w:val="00C16D8C"/>
    <w:rsid w:val="00C176AB"/>
    <w:rsid w:val="00C1792A"/>
    <w:rsid w:val="00C21F78"/>
    <w:rsid w:val="00C23C93"/>
    <w:rsid w:val="00C23D99"/>
    <w:rsid w:val="00C24C7B"/>
    <w:rsid w:val="00C24FE5"/>
    <w:rsid w:val="00C27264"/>
    <w:rsid w:val="00C277E9"/>
    <w:rsid w:val="00C2787E"/>
    <w:rsid w:val="00C3383B"/>
    <w:rsid w:val="00C34E6D"/>
    <w:rsid w:val="00C36139"/>
    <w:rsid w:val="00C364CB"/>
    <w:rsid w:val="00C37EB6"/>
    <w:rsid w:val="00C40CAB"/>
    <w:rsid w:val="00C42D5F"/>
    <w:rsid w:val="00C44385"/>
    <w:rsid w:val="00C44550"/>
    <w:rsid w:val="00C45585"/>
    <w:rsid w:val="00C474E5"/>
    <w:rsid w:val="00C51044"/>
    <w:rsid w:val="00C55C8B"/>
    <w:rsid w:val="00C5692D"/>
    <w:rsid w:val="00C61363"/>
    <w:rsid w:val="00C622BB"/>
    <w:rsid w:val="00C626E0"/>
    <w:rsid w:val="00C62922"/>
    <w:rsid w:val="00C62F3F"/>
    <w:rsid w:val="00C63311"/>
    <w:rsid w:val="00C64A44"/>
    <w:rsid w:val="00C64C9F"/>
    <w:rsid w:val="00C65289"/>
    <w:rsid w:val="00C6581B"/>
    <w:rsid w:val="00C679E0"/>
    <w:rsid w:val="00C712EA"/>
    <w:rsid w:val="00C7232C"/>
    <w:rsid w:val="00C723E9"/>
    <w:rsid w:val="00C725F0"/>
    <w:rsid w:val="00C738A1"/>
    <w:rsid w:val="00C73BCC"/>
    <w:rsid w:val="00C746B2"/>
    <w:rsid w:val="00C7475F"/>
    <w:rsid w:val="00C748A6"/>
    <w:rsid w:val="00C752AB"/>
    <w:rsid w:val="00C767DC"/>
    <w:rsid w:val="00C76983"/>
    <w:rsid w:val="00C77536"/>
    <w:rsid w:val="00C776BE"/>
    <w:rsid w:val="00C800DF"/>
    <w:rsid w:val="00C80E86"/>
    <w:rsid w:val="00C829DB"/>
    <w:rsid w:val="00C83084"/>
    <w:rsid w:val="00C83877"/>
    <w:rsid w:val="00C8411E"/>
    <w:rsid w:val="00C84A8A"/>
    <w:rsid w:val="00C85113"/>
    <w:rsid w:val="00C85B07"/>
    <w:rsid w:val="00C85CF5"/>
    <w:rsid w:val="00C86F83"/>
    <w:rsid w:val="00C87876"/>
    <w:rsid w:val="00C91086"/>
    <w:rsid w:val="00C917D5"/>
    <w:rsid w:val="00C92271"/>
    <w:rsid w:val="00C92661"/>
    <w:rsid w:val="00C9783E"/>
    <w:rsid w:val="00CA059B"/>
    <w:rsid w:val="00CA0DDB"/>
    <w:rsid w:val="00CA13EA"/>
    <w:rsid w:val="00CA2A9C"/>
    <w:rsid w:val="00CA335F"/>
    <w:rsid w:val="00CA4BAA"/>
    <w:rsid w:val="00CA5DD8"/>
    <w:rsid w:val="00CA5ED5"/>
    <w:rsid w:val="00CA6886"/>
    <w:rsid w:val="00CA6E21"/>
    <w:rsid w:val="00CA71C1"/>
    <w:rsid w:val="00CA7CB1"/>
    <w:rsid w:val="00CB05C5"/>
    <w:rsid w:val="00CB1728"/>
    <w:rsid w:val="00CB276B"/>
    <w:rsid w:val="00CB2DF8"/>
    <w:rsid w:val="00CB3F94"/>
    <w:rsid w:val="00CB5546"/>
    <w:rsid w:val="00CB5C5F"/>
    <w:rsid w:val="00CB6292"/>
    <w:rsid w:val="00CB7052"/>
    <w:rsid w:val="00CC12B9"/>
    <w:rsid w:val="00CC1EF7"/>
    <w:rsid w:val="00CC2D89"/>
    <w:rsid w:val="00CC387A"/>
    <w:rsid w:val="00CC4619"/>
    <w:rsid w:val="00CC473E"/>
    <w:rsid w:val="00CC4D83"/>
    <w:rsid w:val="00CC4F2C"/>
    <w:rsid w:val="00CC5E13"/>
    <w:rsid w:val="00CC6F1A"/>
    <w:rsid w:val="00CC74C1"/>
    <w:rsid w:val="00CD0E95"/>
    <w:rsid w:val="00CD1369"/>
    <w:rsid w:val="00CD1A56"/>
    <w:rsid w:val="00CD1E8B"/>
    <w:rsid w:val="00CD2232"/>
    <w:rsid w:val="00CD31F5"/>
    <w:rsid w:val="00CD3909"/>
    <w:rsid w:val="00CD3ABE"/>
    <w:rsid w:val="00CD3D1D"/>
    <w:rsid w:val="00CD57BD"/>
    <w:rsid w:val="00CD57E0"/>
    <w:rsid w:val="00CD7FF3"/>
    <w:rsid w:val="00CE0664"/>
    <w:rsid w:val="00CE091A"/>
    <w:rsid w:val="00CE0C44"/>
    <w:rsid w:val="00CE0EC0"/>
    <w:rsid w:val="00CE127B"/>
    <w:rsid w:val="00CE1297"/>
    <w:rsid w:val="00CE179B"/>
    <w:rsid w:val="00CE1F35"/>
    <w:rsid w:val="00CE20EC"/>
    <w:rsid w:val="00CE3A26"/>
    <w:rsid w:val="00CE4411"/>
    <w:rsid w:val="00CE4572"/>
    <w:rsid w:val="00CE477C"/>
    <w:rsid w:val="00CE4C39"/>
    <w:rsid w:val="00CE73A5"/>
    <w:rsid w:val="00CE7AD9"/>
    <w:rsid w:val="00CF1CB6"/>
    <w:rsid w:val="00CF2CE6"/>
    <w:rsid w:val="00CF319D"/>
    <w:rsid w:val="00CF3C71"/>
    <w:rsid w:val="00CF4278"/>
    <w:rsid w:val="00CF4883"/>
    <w:rsid w:val="00CF77FE"/>
    <w:rsid w:val="00D00D51"/>
    <w:rsid w:val="00D02EB7"/>
    <w:rsid w:val="00D047E5"/>
    <w:rsid w:val="00D048AF"/>
    <w:rsid w:val="00D04B30"/>
    <w:rsid w:val="00D04C2F"/>
    <w:rsid w:val="00D109B3"/>
    <w:rsid w:val="00D10C79"/>
    <w:rsid w:val="00D11226"/>
    <w:rsid w:val="00D124A3"/>
    <w:rsid w:val="00D14E30"/>
    <w:rsid w:val="00D15899"/>
    <w:rsid w:val="00D168CF"/>
    <w:rsid w:val="00D16A61"/>
    <w:rsid w:val="00D1708D"/>
    <w:rsid w:val="00D177CC"/>
    <w:rsid w:val="00D20377"/>
    <w:rsid w:val="00D208EF"/>
    <w:rsid w:val="00D22112"/>
    <w:rsid w:val="00D24341"/>
    <w:rsid w:val="00D25118"/>
    <w:rsid w:val="00D25828"/>
    <w:rsid w:val="00D2626D"/>
    <w:rsid w:val="00D26ED4"/>
    <w:rsid w:val="00D27137"/>
    <w:rsid w:val="00D27B41"/>
    <w:rsid w:val="00D27F4E"/>
    <w:rsid w:val="00D306B5"/>
    <w:rsid w:val="00D307D9"/>
    <w:rsid w:val="00D3116E"/>
    <w:rsid w:val="00D315F8"/>
    <w:rsid w:val="00D31EF7"/>
    <w:rsid w:val="00D32FFA"/>
    <w:rsid w:val="00D3364B"/>
    <w:rsid w:val="00D3414F"/>
    <w:rsid w:val="00D349C3"/>
    <w:rsid w:val="00D34DBE"/>
    <w:rsid w:val="00D34EEF"/>
    <w:rsid w:val="00D35CC2"/>
    <w:rsid w:val="00D364D3"/>
    <w:rsid w:val="00D37421"/>
    <w:rsid w:val="00D37AE7"/>
    <w:rsid w:val="00D416EB"/>
    <w:rsid w:val="00D4278B"/>
    <w:rsid w:val="00D44329"/>
    <w:rsid w:val="00D44D8E"/>
    <w:rsid w:val="00D4665A"/>
    <w:rsid w:val="00D46B18"/>
    <w:rsid w:val="00D46EDD"/>
    <w:rsid w:val="00D47B17"/>
    <w:rsid w:val="00D5223F"/>
    <w:rsid w:val="00D52754"/>
    <w:rsid w:val="00D53AD3"/>
    <w:rsid w:val="00D56BE1"/>
    <w:rsid w:val="00D57691"/>
    <w:rsid w:val="00D5787C"/>
    <w:rsid w:val="00D57F2E"/>
    <w:rsid w:val="00D6411B"/>
    <w:rsid w:val="00D6440A"/>
    <w:rsid w:val="00D6475A"/>
    <w:rsid w:val="00D66E2D"/>
    <w:rsid w:val="00D71D1B"/>
    <w:rsid w:val="00D7377E"/>
    <w:rsid w:val="00D73FA5"/>
    <w:rsid w:val="00D7419E"/>
    <w:rsid w:val="00D74A7F"/>
    <w:rsid w:val="00D74BC3"/>
    <w:rsid w:val="00D75242"/>
    <w:rsid w:val="00D759BD"/>
    <w:rsid w:val="00D809E9"/>
    <w:rsid w:val="00D81A2A"/>
    <w:rsid w:val="00D81CF4"/>
    <w:rsid w:val="00D82B9F"/>
    <w:rsid w:val="00D8343A"/>
    <w:rsid w:val="00D83F75"/>
    <w:rsid w:val="00D8456B"/>
    <w:rsid w:val="00D84AC2"/>
    <w:rsid w:val="00D85D5D"/>
    <w:rsid w:val="00D860EB"/>
    <w:rsid w:val="00D86213"/>
    <w:rsid w:val="00D91251"/>
    <w:rsid w:val="00D925E9"/>
    <w:rsid w:val="00D93DC4"/>
    <w:rsid w:val="00D9574A"/>
    <w:rsid w:val="00D964AC"/>
    <w:rsid w:val="00D97ACA"/>
    <w:rsid w:val="00DA1553"/>
    <w:rsid w:val="00DA1C75"/>
    <w:rsid w:val="00DA28AF"/>
    <w:rsid w:val="00DA4BE8"/>
    <w:rsid w:val="00DA4C30"/>
    <w:rsid w:val="00DA56A8"/>
    <w:rsid w:val="00DA64DD"/>
    <w:rsid w:val="00DA6AB7"/>
    <w:rsid w:val="00DA6B28"/>
    <w:rsid w:val="00DA7B72"/>
    <w:rsid w:val="00DB2F11"/>
    <w:rsid w:val="00DB3B75"/>
    <w:rsid w:val="00DB3D05"/>
    <w:rsid w:val="00DB4212"/>
    <w:rsid w:val="00DB7124"/>
    <w:rsid w:val="00DB71AA"/>
    <w:rsid w:val="00DB71FB"/>
    <w:rsid w:val="00DC03BB"/>
    <w:rsid w:val="00DC1EEC"/>
    <w:rsid w:val="00DC22B4"/>
    <w:rsid w:val="00DC3367"/>
    <w:rsid w:val="00DC3A83"/>
    <w:rsid w:val="00DC5826"/>
    <w:rsid w:val="00DC59DF"/>
    <w:rsid w:val="00DC5B8B"/>
    <w:rsid w:val="00DC5FB0"/>
    <w:rsid w:val="00DC7A2F"/>
    <w:rsid w:val="00DC7EC5"/>
    <w:rsid w:val="00DD057D"/>
    <w:rsid w:val="00DD0E3D"/>
    <w:rsid w:val="00DD102D"/>
    <w:rsid w:val="00DD1710"/>
    <w:rsid w:val="00DD29B6"/>
    <w:rsid w:val="00DD6BC7"/>
    <w:rsid w:val="00DD7F81"/>
    <w:rsid w:val="00DE04BA"/>
    <w:rsid w:val="00DE050B"/>
    <w:rsid w:val="00DE1A49"/>
    <w:rsid w:val="00DE23A2"/>
    <w:rsid w:val="00DE2648"/>
    <w:rsid w:val="00DE2935"/>
    <w:rsid w:val="00DE3AF3"/>
    <w:rsid w:val="00DE5498"/>
    <w:rsid w:val="00DE57DA"/>
    <w:rsid w:val="00DE60F6"/>
    <w:rsid w:val="00DE69BF"/>
    <w:rsid w:val="00DE7733"/>
    <w:rsid w:val="00DE7A6D"/>
    <w:rsid w:val="00DE7FC2"/>
    <w:rsid w:val="00DF33AE"/>
    <w:rsid w:val="00DF375C"/>
    <w:rsid w:val="00DF3E83"/>
    <w:rsid w:val="00DF4685"/>
    <w:rsid w:val="00DF62FE"/>
    <w:rsid w:val="00DF738C"/>
    <w:rsid w:val="00DF7457"/>
    <w:rsid w:val="00E01786"/>
    <w:rsid w:val="00E02E75"/>
    <w:rsid w:val="00E03CE4"/>
    <w:rsid w:val="00E03E1C"/>
    <w:rsid w:val="00E0438F"/>
    <w:rsid w:val="00E04FC4"/>
    <w:rsid w:val="00E05390"/>
    <w:rsid w:val="00E05E77"/>
    <w:rsid w:val="00E06444"/>
    <w:rsid w:val="00E06701"/>
    <w:rsid w:val="00E077C0"/>
    <w:rsid w:val="00E12A92"/>
    <w:rsid w:val="00E136EC"/>
    <w:rsid w:val="00E144FC"/>
    <w:rsid w:val="00E15000"/>
    <w:rsid w:val="00E17517"/>
    <w:rsid w:val="00E20ABA"/>
    <w:rsid w:val="00E21BF3"/>
    <w:rsid w:val="00E22695"/>
    <w:rsid w:val="00E22D69"/>
    <w:rsid w:val="00E22E85"/>
    <w:rsid w:val="00E23F7D"/>
    <w:rsid w:val="00E24B21"/>
    <w:rsid w:val="00E30207"/>
    <w:rsid w:val="00E32D64"/>
    <w:rsid w:val="00E34356"/>
    <w:rsid w:val="00E35030"/>
    <w:rsid w:val="00E3579E"/>
    <w:rsid w:val="00E35F45"/>
    <w:rsid w:val="00E36A1A"/>
    <w:rsid w:val="00E40191"/>
    <w:rsid w:val="00E40420"/>
    <w:rsid w:val="00E41088"/>
    <w:rsid w:val="00E42AA9"/>
    <w:rsid w:val="00E444AB"/>
    <w:rsid w:val="00E454A2"/>
    <w:rsid w:val="00E477B0"/>
    <w:rsid w:val="00E500BC"/>
    <w:rsid w:val="00E50AE1"/>
    <w:rsid w:val="00E50CC6"/>
    <w:rsid w:val="00E513DC"/>
    <w:rsid w:val="00E51803"/>
    <w:rsid w:val="00E5236C"/>
    <w:rsid w:val="00E52EE5"/>
    <w:rsid w:val="00E54176"/>
    <w:rsid w:val="00E54403"/>
    <w:rsid w:val="00E55600"/>
    <w:rsid w:val="00E55C24"/>
    <w:rsid w:val="00E57F7E"/>
    <w:rsid w:val="00E60F38"/>
    <w:rsid w:val="00E62920"/>
    <w:rsid w:val="00E6474B"/>
    <w:rsid w:val="00E64CD5"/>
    <w:rsid w:val="00E64D84"/>
    <w:rsid w:val="00E66786"/>
    <w:rsid w:val="00E6699D"/>
    <w:rsid w:val="00E66D1F"/>
    <w:rsid w:val="00E71157"/>
    <w:rsid w:val="00E72716"/>
    <w:rsid w:val="00E72E69"/>
    <w:rsid w:val="00E73A0F"/>
    <w:rsid w:val="00E76692"/>
    <w:rsid w:val="00E768FE"/>
    <w:rsid w:val="00E80A5B"/>
    <w:rsid w:val="00E81D41"/>
    <w:rsid w:val="00E8204E"/>
    <w:rsid w:val="00E850CE"/>
    <w:rsid w:val="00E8570A"/>
    <w:rsid w:val="00E86951"/>
    <w:rsid w:val="00E872AC"/>
    <w:rsid w:val="00E87A36"/>
    <w:rsid w:val="00E91B58"/>
    <w:rsid w:val="00E9209E"/>
    <w:rsid w:val="00E927EB"/>
    <w:rsid w:val="00E930AF"/>
    <w:rsid w:val="00E94A56"/>
    <w:rsid w:val="00E94C00"/>
    <w:rsid w:val="00E950DB"/>
    <w:rsid w:val="00E95763"/>
    <w:rsid w:val="00E96189"/>
    <w:rsid w:val="00E965B3"/>
    <w:rsid w:val="00E96A8E"/>
    <w:rsid w:val="00E96D32"/>
    <w:rsid w:val="00EA02D9"/>
    <w:rsid w:val="00EA0A8F"/>
    <w:rsid w:val="00EA2609"/>
    <w:rsid w:val="00EA2E2D"/>
    <w:rsid w:val="00EA4315"/>
    <w:rsid w:val="00EA6D0F"/>
    <w:rsid w:val="00EA6E0B"/>
    <w:rsid w:val="00EB042E"/>
    <w:rsid w:val="00EB0C9E"/>
    <w:rsid w:val="00EB130E"/>
    <w:rsid w:val="00EB24FA"/>
    <w:rsid w:val="00EB32E8"/>
    <w:rsid w:val="00EB3C22"/>
    <w:rsid w:val="00EB403F"/>
    <w:rsid w:val="00EB69F8"/>
    <w:rsid w:val="00EB7056"/>
    <w:rsid w:val="00EC04E4"/>
    <w:rsid w:val="00EC09BF"/>
    <w:rsid w:val="00EC0AC0"/>
    <w:rsid w:val="00EC1C88"/>
    <w:rsid w:val="00EC2384"/>
    <w:rsid w:val="00EC40F4"/>
    <w:rsid w:val="00EC47DB"/>
    <w:rsid w:val="00EC5859"/>
    <w:rsid w:val="00ED0882"/>
    <w:rsid w:val="00ED1CE9"/>
    <w:rsid w:val="00ED24CA"/>
    <w:rsid w:val="00ED51F7"/>
    <w:rsid w:val="00ED6062"/>
    <w:rsid w:val="00ED7814"/>
    <w:rsid w:val="00ED7972"/>
    <w:rsid w:val="00ED7B66"/>
    <w:rsid w:val="00EE020E"/>
    <w:rsid w:val="00EE0313"/>
    <w:rsid w:val="00EE204D"/>
    <w:rsid w:val="00EE27D6"/>
    <w:rsid w:val="00EE3262"/>
    <w:rsid w:val="00EE3310"/>
    <w:rsid w:val="00EE4248"/>
    <w:rsid w:val="00EF0F1D"/>
    <w:rsid w:val="00EF312E"/>
    <w:rsid w:val="00EF36A8"/>
    <w:rsid w:val="00EF4678"/>
    <w:rsid w:val="00EF633A"/>
    <w:rsid w:val="00EF7CE1"/>
    <w:rsid w:val="00F00A88"/>
    <w:rsid w:val="00F02B5F"/>
    <w:rsid w:val="00F036AF"/>
    <w:rsid w:val="00F041FE"/>
    <w:rsid w:val="00F04248"/>
    <w:rsid w:val="00F04FE7"/>
    <w:rsid w:val="00F05C7F"/>
    <w:rsid w:val="00F05F9B"/>
    <w:rsid w:val="00F0666C"/>
    <w:rsid w:val="00F067EE"/>
    <w:rsid w:val="00F0713E"/>
    <w:rsid w:val="00F076AF"/>
    <w:rsid w:val="00F1065B"/>
    <w:rsid w:val="00F11281"/>
    <w:rsid w:val="00F11976"/>
    <w:rsid w:val="00F12349"/>
    <w:rsid w:val="00F12E54"/>
    <w:rsid w:val="00F1331E"/>
    <w:rsid w:val="00F135E8"/>
    <w:rsid w:val="00F13F6D"/>
    <w:rsid w:val="00F1673A"/>
    <w:rsid w:val="00F1698A"/>
    <w:rsid w:val="00F179BA"/>
    <w:rsid w:val="00F20FA9"/>
    <w:rsid w:val="00F21EDD"/>
    <w:rsid w:val="00F22891"/>
    <w:rsid w:val="00F24DF1"/>
    <w:rsid w:val="00F254A1"/>
    <w:rsid w:val="00F2557D"/>
    <w:rsid w:val="00F261D8"/>
    <w:rsid w:val="00F26BA7"/>
    <w:rsid w:val="00F276CE"/>
    <w:rsid w:val="00F2779C"/>
    <w:rsid w:val="00F32E9A"/>
    <w:rsid w:val="00F33CB2"/>
    <w:rsid w:val="00F353F0"/>
    <w:rsid w:val="00F357FA"/>
    <w:rsid w:val="00F363F7"/>
    <w:rsid w:val="00F37BEE"/>
    <w:rsid w:val="00F37DDE"/>
    <w:rsid w:val="00F4082C"/>
    <w:rsid w:val="00F40C32"/>
    <w:rsid w:val="00F40FAA"/>
    <w:rsid w:val="00F415A3"/>
    <w:rsid w:val="00F42D66"/>
    <w:rsid w:val="00F44A10"/>
    <w:rsid w:val="00F450A5"/>
    <w:rsid w:val="00F459D7"/>
    <w:rsid w:val="00F45E58"/>
    <w:rsid w:val="00F45E70"/>
    <w:rsid w:val="00F4613D"/>
    <w:rsid w:val="00F467B2"/>
    <w:rsid w:val="00F52FDB"/>
    <w:rsid w:val="00F53BB8"/>
    <w:rsid w:val="00F54744"/>
    <w:rsid w:val="00F558CA"/>
    <w:rsid w:val="00F55A09"/>
    <w:rsid w:val="00F55E00"/>
    <w:rsid w:val="00F5621A"/>
    <w:rsid w:val="00F60235"/>
    <w:rsid w:val="00F634E6"/>
    <w:rsid w:val="00F64FBD"/>
    <w:rsid w:val="00F6589C"/>
    <w:rsid w:val="00F65917"/>
    <w:rsid w:val="00F65A7D"/>
    <w:rsid w:val="00F660F2"/>
    <w:rsid w:val="00F66196"/>
    <w:rsid w:val="00F6657C"/>
    <w:rsid w:val="00F701FA"/>
    <w:rsid w:val="00F713BB"/>
    <w:rsid w:val="00F717F1"/>
    <w:rsid w:val="00F73364"/>
    <w:rsid w:val="00F74005"/>
    <w:rsid w:val="00F74CBB"/>
    <w:rsid w:val="00F75A49"/>
    <w:rsid w:val="00F7668C"/>
    <w:rsid w:val="00F767CC"/>
    <w:rsid w:val="00F7798B"/>
    <w:rsid w:val="00F80825"/>
    <w:rsid w:val="00F80FC6"/>
    <w:rsid w:val="00F81434"/>
    <w:rsid w:val="00F833FF"/>
    <w:rsid w:val="00F839C4"/>
    <w:rsid w:val="00F848F8"/>
    <w:rsid w:val="00F87ECB"/>
    <w:rsid w:val="00F93EDC"/>
    <w:rsid w:val="00F95FD2"/>
    <w:rsid w:val="00FA0327"/>
    <w:rsid w:val="00FA16DE"/>
    <w:rsid w:val="00FA2C48"/>
    <w:rsid w:val="00FA36D6"/>
    <w:rsid w:val="00FA4A97"/>
    <w:rsid w:val="00FA5F7F"/>
    <w:rsid w:val="00FA6434"/>
    <w:rsid w:val="00FA665E"/>
    <w:rsid w:val="00FA7716"/>
    <w:rsid w:val="00FB05B7"/>
    <w:rsid w:val="00FB1C8F"/>
    <w:rsid w:val="00FB2040"/>
    <w:rsid w:val="00FB2A89"/>
    <w:rsid w:val="00FB3228"/>
    <w:rsid w:val="00FB36CB"/>
    <w:rsid w:val="00FB50EE"/>
    <w:rsid w:val="00FB5758"/>
    <w:rsid w:val="00FC142C"/>
    <w:rsid w:val="00FC17B8"/>
    <w:rsid w:val="00FC3425"/>
    <w:rsid w:val="00FC3585"/>
    <w:rsid w:val="00FC4153"/>
    <w:rsid w:val="00FC621F"/>
    <w:rsid w:val="00FC7677"/>
    <w:rsid w:val="00FD0170"/>
    <w:rsid w:val="00FD0841"/>
    <w:rsid w:val="00FD3A9A"/>
    <w:rsid w:val="00FD4C69"/>
    <w:rsid w:val="00FD6DAA"/>
    <w:rsid w:val="00FD7D4B"/>
    <w:rsid w:val="00FE054C"/>
    <w:rsid w:val="00FE2F9C"/>
    <w:rsid w:val="00FE3BCC"/>
    <w:rsid w:val="00FE44C2"/>
    <w:rsid w:val="00FE4FC2"/>
    <w:rsid w:val="00FE7205"/>
    <w:rsid w:val="00FF143B"/>
    <w:rsid w:val="00FF1A29"/>
    <w:rsid w:val="00FF2859"/>
    <w:rsid w:val="00FF381C"/>
    <w:rsid w:val="00FF4DE2"/>
    <w:rsid w:val="00FF5A30"/>
    <w:rsid w:val="00FF6831"/>
    <w:rsid w:val="00FF6B00"/>
    <w:rsid w:val="00FF70BF"/>
    <w:rsid w:val="00FF7D33"/>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ABCA8"/>
  <w15:docId w15:val="{1EA1E92C-F4F2-43A4-A058-4FC1EF82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9C4"/>
    <w:pPr>
      <w:spacing w:after="200"/>
    </w:pPr>
    <w:rPr>
      <w:sz w:val="22"/>
      <w:szCs w:val="22"/>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042058"/>
    <w:pPr>
      <w:spacing w:after="100"/>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042058"/>
    <w:rPr>
      <w:rFonts w:ascii="Arial" w:eastAsia="Times New Roman" w:hAnsi="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styleId="NoSpacing">
    <w:name w:val="No Spacing"/>
    <w:uiPriority w:val="99"/>
    <w:qFormat/>
    <w:rsid w:val="008F4899"/>
    <w:rPr>
      <w:sz w:val="22"/>
      <w:szCs w:val="22"/>
    </w:rPr>
  </w:style>
  <w:style w:type="paragraph" w:styleId="ListParagraph">
    <w:name w:val="List Paragraph"/>
    <w:basedOn w:val="Normal"/>
    <w:uiPriority w:val="63"/>
    <w:qFormat/>
    <w:rsid w:val="00D31EF7"/>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52">
      <w:bodyDiv w:val="1"/>
      <w:marLeft w:val="0"/>
      <w:marRight w:val="0"/>
      <w:marTop w:val="0"/>
      <w:marBottom w:val="0"/>
      <w:divBdr>
        <w:top w:val="none" w:sz="0" w:space="0" w:color="auto"/>
        <w:left w:val="none" w:sz="0" w:space="0" w:color="auto"/>
        <w:bottom w:val="none" w:sz="0" w:space="0" w:color="auto"/>
        <w:right w:val="none" w:sz="0" w:space="0" w:color="auto"/>
      </w:divBdr>
    </w:div>
    <w:div w:id="17892777">
      <w:bodyDiv w:val="1"/>
      <w:marLeft w:val="0"/>
      <w:marRight w:val="0"/>
      <w:marTop w:val="0"/>
      <w:marBottom w:val="0"/>
      <w:divBdr>
        <w:top w:val="none" w:sz="0" w:space="0" w:color="auto"/>
        <w:left w:val="none" w:sz="0" w:space="0" w:color="auto"/>
        <w:bottom w:val="none" w:sz="0" w:space="0" w:color="auto"/>
        <w:right w:val="none" w:sz="0" w:space="0" w:color="auto"/>
      </w:divBdr>
    </w:div>
    <w:div w:id="20401399">
      <w:bodyDiv w:val="1"/>
      <w:marLeft w:val="0"/>
      <w:marRight w:val="0"/>
      <w:marTop w:val="0"/>
      <w:marBottom w:val="0"/>
      <w:divBdr>
        <w:top w:val="none" w:sz="0" w:space="0" w:color="auto"/>
        <w:left w:val="none" w:sz="0" w:space="0" w:color="auto"/>
        <w:bottom w:val="none" w:sz="0" w:space="0" w:color="auto"/>
        <w:right w:val="none" w:sz="0" w:space="0" w:color="auto"/>
      </w:divBdr>
    </w:div>
    <w:div w:id="28992899">
      <w:bodyDiv w:val="1"/>
      <w:marLeft w:val="0"/>
      <w:marRight w:val="0"/>
      <w:marTop w:val="0"/>
      <w:marBottom w:val="0"/>
      <w:divBdr>
        <w:top w:val="none" w:sz="0" w:space="0" w:color="auto"/>
        <w:left w:val="none" w:sz="0" w:space="0" w:color="auto"/>
        <w:bottom w:val="none" w:sz="0" w:space="0" w:color="auto"/>
        <w:right w:val="none" w:sz="0" w:space="0" w:color="auto"/>
      </w:divBdr>
    </w:div>
    <w:div w:id="30039144">
      <w:bodyDiv w:val="1"/>
      <w:marLeft w:val="0"/>
      <w:marRight w:val="0"/>
      <w:marTop w:val="0"/>
      <w:marBottom w:val="0"/>
      <w:divBdr>
        <w:top w:val="none" w:sz="0" w:space="0" w:color="auto"/>
        <w:left w:val="none" w:sz="0" w:space="0" w:color="auto"/>
        <w:bottom w:val="none" w:sz="0" w:space="0" w:color="auto"/>
        <w:right w:val="none" w:sz="0" w:space="0" w:color="auto"/>
      </w:divBdr>
    </w:div>
    <w:div w:id="62606652">
      <w:bodyDiv w:val="1"/>
      <w:marLeft w:val="0"/>
      <w:marRight w:val="0"/>
      <w:marTop w:val="0"/>
      <w:marBottom w:val="0"/>
      <w:divBdr>
        <w:top w:val="none" w:sz="0" w:space="0" w:color="auto"/>
        <w:left w:val="none" w:sz="0" w:space="0" w:color="auto"/>
        <w:bottom w:val="none" w:sz="0" w:space="0" w:color="auto"/>
        <w:right w:val="none" w:sz="0" w:space="0" w:color="auto"/>
      </w:divBdr>
    </w:div>
    <w:div w:id="63650477">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151">
      <w:bodyDiv w:val="1"/>
      <w:marLeft w:val="0"/>
      <w:marRight w:val="0"/>
      <w:marTop w:val="0"/>
      <w:marBottom w:val="0"/>
      <w:divBdr>
        <w:top w:val="none" w:sz="0" w:space="0" w:color="auto"/>
        <w:left w:val="none" w:sz="0" w:space="0" w:color="auto"/>
        <w:bottom w:val="none" w:sz="0" w:space="0" w:color="auto"/>
        <w:right w:val="none" w:sz="0" w:space="0" w:color="auto"/>
      </w:divBdr>
    </w:div>
    <w:div w:id="104813443">
      <w:bodyDiv w:val="1"/>
      <w:marLeft w:val="0"/>
      <w:marRight w:val="0"/>
      <w:marTop w:val="0"/>
      <w:marBottom w:val="0"/>
      <w:divBdr>
        <w:top w:val="none" w:sz="0" w:space="0" w:color="auto"/>
        <w:left w:val="none" w:sz="0" w:space="0" w:color="auto"/>
        <w:bottom w:val="none" w:sz="0" w:space="0" w:color="auto"/>
        <w:right w:val="none" w:sz="0" w:space="0" w:color="auto"/>
      </w:divBdr>
    </w:div>
    <w:div w:id="110439031">
      <w:bodyDiv w:val="1"/>
      <w:marLeft w:val="0"/>
      <w:marRight w:val="0"/>
      <w:marTop w:val="0"/>
      <w:marBottom w:val="0"/>
      <w:divBdr>
        <w:top w:val="none" w:sz="0" w:space="0" w:color="auto"/>
        <w:left w:val="none" w:sz="0" w:space="0" w:color="auto"/>
        <w:bottom w:val="none" w:sz="0" w:space="0" w:color="auto"/>
        <w:right w:val="none" w:sz="0" w:space="0" w:color="auto"/>
      </w:divBdr>
    </w:div>
    <w:div w:id="11144028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3328838">
      <w:bodyDiv w:val="1"/>
      <w:marLeft w:val="0"/>
      <w:marRight w:val="0"/>
      <w:marTop w:val="0"/>
      <w:marBottom w:val="0"/>
      <w:divBdr>
        <w:top w:val="none" w:sz="0" w:space="0" w:color="auto"/>
        <w:left w:val="none" w:sz="0" w:space="0" w:color="auto"/>
        <w:bottom w:val="none" w:sz="0" w:space="0" w:color="auto"/>
        <w:right w:val="none" w:sz="0" w:space="0" w:color="auto"/>
      </w:divBdr>
    </w:div>
    <w:div w:id="198473578">
      <w:bodyDiv w:val="1"/>
      <w:marLeft w:val="0"/>
      <w:marRight w:val="0"/>
      <w:marTop w:val="0"/>
      <w:marBottom w:val="0"/>
      <w:divBdr>
        <w:top w:val="none" w:sz="0" w:space="0" w:color="auto"/>
        <w:left w:val="none" w:sz="0" w:space="0" w:color="auto"/>
        <w:bottom w:val="none" w:sz="0" w:space="0" w:color="auto"/>
        <w:right w:val="none" w:sz="0" w:space="0" w:color="auto"/>
      </w:divBdr>
    </w:div>
    <w:div w:id="212430319">
      <w:bodyDiv w:val="1"/>
      <w:marLeft w:val="0"/>
      <w:marRight w:val="0"/>
      <w:marTop w:val="0"/>
      <w:marBottom w:val="0"/>
      <w:divBdr>
        <w:top w:val="none" w:sz="0" w:space="0" w:color="auto"/>
        <w:left w:val="none" w:sz="0" w:space="0" w:color="auto"/>
        <w:bottom w:val="none" w:sz="0" w:space="0" w:color="auto"/>
        <w:right w:val="none" w:sz="0" w:space="0" w:color="auto"/>
      </w:divBdr>
    </w:div>
    <w:div w:id="214704698">
      <w:bodyDiv w:val="1"/>
      <w:marLeft w:val="0"/>
      <w:marRight w:val="0"/>
      <w:marTop w:val="0"/>
      <w:marBottom w:val="0"/>
      <w:divBdr>
        <w:top w:val="none" w:sz="0" w:space="0" w:color="auto"/>
        <w:left w:val="none" w:sz="0" w:space="0" w:color="auto"/>
        <w:bottom w:val="none" w:sz="0" w:space="0" w:color="auto"/>
        <w:right w:val="none" w:sz="0" w:space="0" w:color="auto"/>
      </w:divBdr>
      <w:divsChild>
        <w:div w:id="122817407">
          <w:marLeft w:val="0"/>
          <w:marRight w:val="0"/>
          <w:marTop w:val="0"/>
          <w:marBottom w:val="0"/>
          <w:divBdr>
            <w:top w:val="none" w:sz="0" w:space="0" w:color="auto"/>
            <w:left w:val="none" w:sz="0" w:space="0" w:color="auto"/>
            <w:bottom w:val="none" w:sz="0" w:space="0" w:color="auto"/>
            <w:right w:val="none" w:sz="0" w:space="0" w:color="auto"/>
          </w:divBdr>
        </w:div>
      </w:divsChild>
    </w:div>
    <w:div w:id="219444110">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5169116">
      <w:bodyDiv w:val="1"/>
      <w:marLeft w:val="0"/>
      <w:marRight w:val="0"/>
      <w:marTop w:val="0"/>
      <w:marBottom w:val="0"/>
      <w:divBdr>
        <w:top w:val="none" w:sz="0" w:space="0" w:color="auto"/>
        <w:left w:val="none" w:sz="0" w:space="0" w:color="auto"/>
        <w:bottom w:val="none" w:sz="0" w:space="0" w:color="auto"/>
        <w:right w:val="none" w:sz="0" w:space="0" w:color="auto"/>
      </w:divBdr>
    </w:div>
    <w:div w:id="243151636">
      <w:bodyDiv w:val="1"/>
      <w:marLeft w:val="0"/>
      <w:marRight w:val="0"/>
      <w:marTop w:val="0"/>
      <w:marBottom w:val="0"/>
      <w:divBdr>
        <w:top w:val="none" w:sz="0" w:space="0" w:color="auto"/>
        <w:left w:val="none" w:sz="0" w:space="0" w:color="auto"/>
        <w:bottom w:val="none" w:sz="0" w:space="0" w:color="auto"/>
        <w:right w:val="none" w:sz="0" w:space="0" w:color="auto"/>
      </w:divBdr>
    </w:div>
    <w:div w:id="248467614">
      <w:bodyDiv w:val="1"/>
      <w:marLeft w:val="0"/>
      <w:marRight w:val="0"/>
      <w:marTop w:val="0"/>
      <w:marBottom w:val="0"/>
      <w:divBdr>
        <w:top w:val="none" w:sz="0" w:space="0" w:color="auto"/>
        <w:left w:val="none" w:sz="0" w:space="0" w:color="auto"/>
        <w:bottom w:val="none" w:sz="0" w:space="0" w:color="auto"/>
        <w:right w:val="none" w:sz="0" w:space="0" w:color="auto"/>
      </w:divBdr>
    </w:div>
    <w:div w:id="26569539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0041758">
      <w:bodyDiv w:val="1"/>
      <w:marLeft w:val="0"/>
      <w:marRight w:val="0"/>
      <w:marTop w:val="0"/>
      <w:marBottom w:val="0"/>
      <w:divBdr>
        <w:top w:val="none" w:sz="0" w:space="0" w:color="auto"/>
        <w:left w:val="none" w:sz="0" w:space="0" w:color="auto"/>
        <w:bottom w:val="none" w:sz="0" w:space="0" w:color="auto"/>
        <w:right w:val="none" w:sz="0" w:space="0" w:color="auto"/>
      </w:divBdr>
      <w:divsChild>
        <w:div w:id="1055703">
          <w:marLeft w:val="0"/>
          <w:marRight w:val="0"/>
          <w:marTop w:val="0"/>
          <w:marBottom w:val="0"/>
          <w:divBdr>
            <w:top w:val="none" w:sz="0" w:space="0" w:color="auto"/>
            <w:left w:val="none" w:sz="0" w:space="0" w:color="auto"/>
            <w:bottom w:val="none" w:sz="0" w:space="0" w:color="auto"/>
            <w:right w:val="none" w:sz="0" w:space="0" w:color="auto"/>
          </w:divBdr>
          <w:divsChild>
            <w:div w:id="1057389276">
              <w:marLeft w:val="0"/>
              <w:marRight w:val="0"/>
              <w:marTop w:val="0"/>
              <w:marBottom w:val="75"/>
              <w:divBdr>
                <w:top w:val="none" w:sz="0" w:space="0" w:color="auto"/>
                <w:left w:val="none" w:sz="0" w:space="0" w:color="auto"/>
                <w:bottom w:val="none" w:sz="0" w:space="0" w:color="auto"/>
                <w:right w:val="none" w:sz="0" w:space="0" w:color="auto"/>
              </w:divBdr>
            </w:div>
            <w:div w:id="1159888006">
              <w:marLeft w:val="0"/>
              <w:marRight w:val="0"/>
              <w:marTop w:val="0"/>
              <w:marBottom w:val="0"/>
              <w:divBdr>
                <w:top w:val="none" w:sz="0" w:space="0" w:color="auto"/>
                <w:left w:val="none" w:sz="0" w:space="0" w:color="auto"/>
                <w:bottom w:val="none" w:sz="0" w:space="0" w:color="auto"/>
                <w:right w:val="none" w:sz="0" w:space="0" w:color="auto"/>
              </w:divBdr>
            </w:div>
          </w:divsChild>
        </w:div>
        <w:div w:id="88625308">
          <w:marLeft w:val="0"/>
          <w:marRight w:val="0"/>
          <w:marTop w:val="0"/>
          <w:marBottom w:val="0"/>
          <w:divBdr>
            <w:top w:val="none" w:sz="0" w:space="0" w:color="auto"/>
            <w:left w:val="none" w:sz="0" w:space="0" w:color="auto"/>
            <w:bottom w:val="none" w:sz="0" w:space="0" w:color="auto"/>
            <w:right w:val="none" w:sz="0" w:space="0" w:color="auto"/>
          </w:divBdr>
        </w:div>
      </w:divsChild>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6979332">
      <w:bodyDiv w:val="1"/>
      <w:marLeft w:val="0"/>
      <w:marRight w:val="0"/>
      <w:marTop w:val="0"/>
      <w:marBottom w:val="0"/>
      <w:divBdr>
        <w:top w:val="none" w:sz="0" w:space="0" w:color="auto"/>
        <w:left w:val="none" w:sz="0" w:space="0" w:color="auto"/>
        <w:bottom w:val="none" w:sz="0" w:space="0" w:color="auto"/>
        <w:right w:val="none" w:sz="0" w:space="0" w:color="auto"/>
      </w:divBdr>
    </w:div>
    <w:div w:id="333264881">
      <w:bodyDiv w:val="1"/>
      <w:marLeft w:val="0"/>
      <w:marRight w:val="0"/>
      <w:marTop w:val="0"/>
      <w:marBottom w:val="0"/>
      <w:divBdr>
        <w:top w:val="none" w:sz="0" w:space="0" w:color="auto"/>
        <w:left w:val="none" w:sz="0" w:space="0" w:color="auto"/>
        <w:bottom w:val="none" w:sz="0" w:space="0" w:color="auto"/>
        <w:right w:val="none" w:sz="0" w:space="0" w:color="auto"/>
      </w:divBdr>
    </w:div>
    <w:div w:id="343171029">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7126151">
      <w:bodyDiv w:val="1"/>
      <w:marLeft w:val="0"/>
      <w:marRight w:val="0"/>
      <w:marTop w:val="0"/>
      <w:marBottom w:val="0"/>
      <w:divBdr>
        <w:top w:val="none" w:sz="0" w:space="0" w:color="auto"/>
        <w:left w:val="none" w:sz="0" w:space="0" w:color="auto"/>
        <w:bottom w:val="none" w:sz="0" w:space="0" w:color="auto"/>
        <w:right w:val="none" w:sz="0" w:space="0" w:color="auto"/>
      </w:divBdr>
    </w:div>
    <w:div w:id="395737631">
      <w:bodyDiv w:val="1"/>
      <w:marLeft w:val="0"/>
      <w:marRight w:val="0"/>
      <w:marTop w:val="0"/>
      <w:marBottom w:val="0"/>
      <w:divBdr>
        <w:top w:val="none" w:sz="0" w:space="0" w:color="auto"/>
        <w:left w:val="none" w:sz="0" w:space="0" w:color="auto"/>
        <w:bottom w:val="none" w:sz="0" w:space="0" w:color="auto"/>
        <w:right w:val="none" w:sz="0" w:space="0" w:color="auto"/>
      </w:divBdr>
    </w:div>
    <w:div w:id="396513205">
      <w:bodyDiv w:val="1"/>
      <w:marLeft w:val="0"/>
      <w:marRight w:val="0"/>
      <w:marTop w:val="0"/>
      <w:marBottom w:val="0"/>
      <w:divBdr>
        <w:top w:val="none" w:sz="0" w:space="0" w:color="auto"/>
        <w:left w:val="none" w:sz="0" w:space="0" w:color="auto"/>
        <w:bottom w:val="none" w:sz="0" w:space="0" w:color="auto"/>
        <w:right w:val="none" w:sz="0" w:space="0" w:color="auto"/>
      </w:divBdr>
    </w:div>
    <w:div w:id="407116836">
      <w:bodyDiv w:val="1"/>
      <w:marLeft w:val="0"/>
      <w:marRight w:val="0"/>
      <w:marTop w:val="0"/>
      <w:marBottom w:val="0"/>
      <w:divBdr>
        <w:top w:val="none" w:sz="0" w:space="0" w:color="auto"/>
        <w:left w:val="none" w:sz="0" w:space="0" w:color="auto"/>
        <w:bottom w:val="none" w:sz="0" w:space="0" w:color="auto"/>
        <w:right w:val="none" w:sz="0" w:space="0" w:color="auto"/>
      </w:divBdr>
    </w:div>
    <w:div w:id="429817640">
      <w:bodyDiv w:val="1"/>
      <w:marLeft w:val="0"/>
      <w:marRight w:val="0"/>
      <w:marTop w:val="0"/>
      <w:marBottom w:val="0"/>
      <w:divBdr>
        <w:top w:val="none" w:sz="0" w:space="0" w:color="auto"/>
        <w:left w:val="none" w:sz="0" w:space="0" w:color="auto"/>
        <w:bottom w:val="none" w:sz="0" w:space="0" w:color="auto"/>
        <w:right w:val="none" w:sz="0" w:space="0" w:color="auto"/>
      </w:divBdr>
    </w:div>
    <w:div w:id="450051078">
      <w:bodyDiv w:val="1"/>
      <w:marLeft w:val="0"/>
      <w:marRight w:val="0"/>
      <w:marTop w:val="0"/>
      <w:marBottom w:val="0"/>
      <w:divBdr>
        <w:top w:val="none" w:sz="0" w:space="0" w:color="auto"/>
        <w:left w:val="none" w:sz="0" w:space="0" w:color="auto"/>
        <w:bottom w:val="none" w:sz="0" w:space="0" w:color="auto"/>
        <w:right w:val="none" w:sz="0" w:space="0" w:color="auto"/>
      </w:divBdr>
    </w:div>
    <w:div w:id="467285187">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9345085">
      <w:bodyDiv w:val="1"/>
      <w:marLeft w:val="0"/>
      <w:marRight w:val="0"/>
      <w:marTop w:val="0"/>
      <w:marBottom w:val="0"/>
      <w:divBdr>
        <w:top w:val="none" w:sz="0" w:space="0" w:color="auto"/>
        <w:left w:val="none" w:sz="0" w:space="0" w:color="auto"/>
        <w:bottom w:val="none" w:sz="0" w:space="0" w:color="auto"/>
        <w:right w:val="none" w:sz="0" w:space="0" w:color="auto"/>
      </w:divBdr>
    </w:div>
    <w:div w:id="479424815">
      <w:bodyDiv w:val="1"/>
      <w:marLeft w:val="0"/>
      <w:marRight w:val="0"/>
      <w:marTop w:val="0"/>
      <w:marBottom w:val="0"/>
      <w:divBdr>
        <w:top w:val="none" w:sz="0" w:space="0" w:color="auto"/>
        <w:left w:val="none" w:sz="0" w:space="0" w:color="auto"/>
        <w:bottom w:val="none" w:sz="0" w:space="0" w:color="auto"/>
        <w:right w:val="none" w:sz="0" w:space="0" w:color="auto"/>
      </w:divBdr>
    </w:div>
    <w:div w:id="484706267">
      <w:bodyDiv w:val="1"/>
      <w:marLeft w:val="0"/>
      <w:marRight w:val="0"/>
      <w:marTop w:val="0"/>
      <w:marBottom w:val="0"/>
      <w:divBdr>
        <w:top w:val="none" w:sz="0" w:space="0" w:color="auto"/>
        <w:left w:val="none" w:sz="0" w:space="0" w:color="auto"/>
        <w:bottom w:val="none" w:sz="0" w:space="0" w:color="auto"/>
        <w:right w:val="none" w:sz="0" w:space="0" w:color="auto"/>
      </w:divBdr>
    </w:div>
    <w:div w:id="485053552">
      <w:bodyDiv w:val="1"/>
      <w:marLeft w:val="0"/>
      <w:marRight w:val="0"/>
      <w:marTop w:val="0"/>
      <w:marBottom w:val="0"/>
      <w:divBdr>
        <w:top w:val="none" w:sz="0" w:space="0" w:color="auto"/>
        <w:left w:val="none" w:sz="0" w:space="0" w:color="auto"/>
        <w:bottom w:val="none" w:sz="0" w:space="0" w:color="auto"/>
        <w:right w:val="none" w:sz="0" w:space="0" w:color="auto"/>
      </w:divBdr>
    </w:div>
    <w:div w:id="486702960">
      <w:bodyDiv w:val="1"/>
      <w:marLeft w:val="0"/>
      <w:marRight w:val="0"/>
      <w:marTop w:val="0"/>
      <w:marBottom w:val="0"/>
      <w:divBdr>
        <w:top w:val="none" w:sz="0" w:space="0" w:color="auto"/>
        <w:left w:val="none" w:sz="0" w:space="0" w:color="auto"/>
        <w:bottom w:val="none" w:sz="0" w:space="0" w:color="auto"/>
        <w:right w:val="none" w:sz="0" w:space="0" w:color="auto"/>
      </w:divBdr>
    </w:div>
    <w:div w:id="495266909">
      <w:bodyDiv w:val="1"/>
      <w:marLeft w:val="0"/>
      <w:marRight w:val="0"/>
      <w:marTop w:val="0"/>
      <w:marBottom w:val="0"/>
      <w:divBdr>
        <w:top w:val="none" w:sz="0" w:space="0" w:color="auto"/>
        <w:left w:val="none" w:sz="0" w:space="0" w:color="auto"/>
        <w:bottom w:val="none" w:sz="0" w:space="0" w:color="auto"/>
        <w:right w:val="none" w:sz="0" w:space="0" w:color="auto"/>
      </w:divBdr>
    </w:div>
    <w:div w:id="513151748">
      <w:bodyDiv w:val="1"/>
      <w:marLeft w:val="0"/>
      <w:marRight w:val="0"/>
      <w:marTop w:val="0"/>
      <w:marBottom w:val="0"/>
      <w:divBdr>
        <w:top w:val="none" w:sz="0" w:space="0" w:color="auto"/>
        <w:left w:val="none" w:sz="0" w:space="0" w:color="auto"/>
        <w:bottom w:val="none" w:sz="0" w:space="0" w:color="auto"/>
        <w:right w:val="none" w:sz="0" w:space="0" w:color="auto"/>
      </w:divBdr>
    </w:div>
    <w:div w:id="517502209">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31382695">
      <w:bodyDiv w:val="1"/>
      <w:marLeft w:val="0"/>
      <w:marRight w:val="0"/>
      <w:marTop w:val="0"/>
      <w:marBottom w:val="0"/>
      <w:divBdr>
        <w:top w:val="none" w:sz="0" w:space="0" w:color="auto"/>
        <w:left w:val="none" w:sz="0" w:space="0" w:color="auto"/>
        <w:bottom w:val="none" w:sz="0" w:space="0" w:color="auto"/>
        <w:right w:val="none" w:sz="0" w:space="0" w:color="auto"/>
      </w:divBdr>
    </w:div>
    <w:div w:id="544219480">
      <w:bodyDiv w:val="1"/>
      <w:marLeft w:val="0"/>
      <w:marRight w:val="0"/>
      <w:marTop w:val="0"/>
      <w:marBottom w:val="0"/>
      <w:divBdr>
        <w:top w:val="none" w:sz="0" w:space="0" w:color="auto"/>
        <w:left w:val="none" w:sz="0" w:space="0" w:color="auto"/>
        <w:bottom w:val="none" w:sz="0" w:space="0" w:color="auto"/>
        <w:right w:val="none" w:sz="0" w:space="0" w:color="auto"/>
      </w:divBdr>
    </w:div>
    <w:div w:id="545794095">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4875342">
      <w:bodyDiv w:val="1"/>
      <w:marLeft w:val="0"/>
      <w:marRight w:val="0"/>
      <w:marTop w:val="0"/>
      <w:marBottom w:val="0"/>
      <w:divBdr>
        <w:top w:val="none" w:sz="0" w:space="0" w:color="auto"/>
        <w:left w:val="none" w:sz="0" w:space="0" w:color="auto"/>
        <w:bottom w:val="none" w:sz="0" w:space="0" w:color="auto"/>
        <w:right w:val="none" w:sz="0" w:space="0" w:color="auto"/>
      </w:divBdr>
    </w:div>
    <w:div w:id="590311399">
      <w:bodyDiv w:val="1"/>
      <w:marLeft w:val="0"/>
      <w:marRight w:val="0"/>
      <w:marTop w:val="0"/>
      <w:marBottom w:val="0"/>
      <w:divBdr>
        <w:top w:val="none" w:sz="0" w:space="0" w:color="auto"/>
        <w:left w:val="none" w:sz="0" w:space="0" w:color="auto"/>
        <w:bottom w:val="none" w:sz="0" w:space="0" w:color="auto"/>
        <w:right w:val="none" w:sz="0" w:space="0" w:color="auto"/>
      </w:divBdr>
    </w:div>
    <w:div w:id="609747426">
      <w:bodyDiv w:val="1"/>
      <w:marLeft w:val="0"/>
      <w:marRight w:val="0"/>
      <w:marTop w:val="0"/>
      <w:marBottom w:val="0"/>
      <w:divBdr>
        <w:top w:val="none" w:sz="0" w:space="0" w:color="auto"/>
        <w:left w:val="none" w:sz="0" w:space="0" w:color="auto"/>
        <w:bottom w:val="none" w:sz="0" w:space="0" w:color="auto"/>
        <w:right w:val="none" w:sz="0" w:space="0" w:color="auto"/>
      </w:divBdr>
      <w:divsChild>
        <w:div w:id="1853372007">
          <w:marLeft w:val="0"/>
          <w:marRight w:val="0"/>
          <w:marTop w:val="0"/>
          <w:marBottom w:val="0"/>
          <w:divBdr>
            <w:top w:val="none" w:sz="0" w:space="0" w:color="auto"/>
            <w:left w:val="none" w:sz="0" w:space="0" w:color="auto"/>
            <w:bottom w:val="none" w:sz="0" w:space="0" w:color="auto"/>
            <w:right w:val="none" w:sz="0" w:space="0" w:color="auto"/>
          </w:divBdr>
        </w:div>
      </w:divsChild>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8784945">
      <w:bodyDiv w:val="1"/>
      <w:marLeft w:val="0"/>
      <w:marRight w:val="0"/>
      <w:marTop w:val="0"/>
      <w:marBottom w:val="0"/>
      <w:divBdr>
        <w:top w:val="none" w:sz="0" w:space="0" w:color="auto"/>
        <w:left w:val="none" w:sz="0" w:space="0" w:color="auto"/>
        <w:bottom w:val="none" w:sz="0" w:space="0" w:color="auto"/>
        <w:right w:val="none" w:sz="0" w:space="0" w:color="auto"/>
      </w:divBdr>
    </w:div>
    <w:div w:id="653339282">
      <w:bodyDiv w:val="1"/>
      <w:marLeft w:val="0"/>
      <w:marRight w:val="0"/>
      <w:marTop w:val="0"/>
      <w:marBottom w:val="0"/>
      <w:divBdr>
        <w:top w:val="none" w:sz="0" w:space="0" w:color="auto"/>
        <w:left w:val="none" w:sz="0" w:space="0" w:color="auto"/>
        <w:bottom w:val="none" w:sz="0" w:space="0" w:color="auto"/>
        <w:right w:val="none" w:sz="0" w:space="0" w:color="auto"/>
      </w:divBdr>
    </w:div>
    <w:div w:id="660961629">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5615791">
      <w:bodyDiv w:val="1"/>
      <w:marLeft w:val="0"/>
      <w:marRight w:val="0"/>
      <w:marTop w:val="0"/>
      <w:marBottom w:val="0"/>
      <w:divBdr>
        <w:top w:val="none" w:sz="0" w:space="0" w:color="auto"/>
        <w:left w:val="none" w:sz="0" w:space="0" w:color="auto"/>
        <w:bottom w:val="none" w:sz="0" w:space="0" w:color="auto"/>
        <w:right w:val="none" w:sz="0" w:space="0" w:color="auto"/>
      </w:divBdr>
    </w:div>
    <w:div w:id="688065602">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0785561">
      <w:bodyDiv w:val="1"/>
      <w:marLeft w:val="0"/>
      <w:marRight w:val="0"/>
      <w:marTop w:val="0"/>
      <w:marBottom w:val="0"/>
      <w:divBdr>
        <w:top w:val="none" w:sz="0" w:space="0" w:color="auto"/>
        <w:left w:val="none" w:sz="0" w:space="0" w:color="auto"/>
        <w:bottom w:val="none" w:sz="0" w:space="0" w:color="auto"/>
        <w:right w:val="none" w:sz="0" w:space="0" w:color="auto"/>
      </w:divBdr>
    </w:div>
    <w:div w:id="730347141">
      <w:bodyDiv w:val="1"/>
      <w:marLeft w:val="0"/>
      <w:marRight w:val="0"/>
      <w:marTop w:val="0"/>
      <w:marBottom w:val="0"/>
      <w:divBdr>
        <w:top w:val="none" w:sz="0" w:space="0" w:color="auto"/>
        <w:left w:val="none" w:sz="0" w:space="0" w:color="auto"/>
        <w:bottom w:val="none" w:sz="0" w:space="0" w:color="auto"/>
        <w:right w:val="none" w:sz="0" w:space="0" w:color="auto"/>
      </w:divBdr>
    </w:div>
    <w:div w:id="733041441">
      <w:bodyDiv w:val="1"/>
      <w:marLeft w:val="0"/>
      <w:marRight w:val="0"/>
      <w:marTop w:val="0"/>
      <w:marBottom w:val="0"/>
      <w:divBdr>
        <w:top w:val="none" w:sz="0" w:space="0" w:color="auto"/>
        <w:left w:val="none" w:sz="0" w:space="0" w:color="auto"/>
        <w:bottom w:val="none" w:sz="0" w:space="0" w:color="auto"/>
        <w:right w:val="none" w:sz="0" w:space="0" w:color="auto"/>
      </w:divBdr>
    </w:div>
    <w:div w:id="734621947">
      <w:bodyDiv w:val="1"/>
      <w:marLeft w:val="0"/>
      <w:marRight w:val="0"/>
      <w:marTop w:val="0"/>
      <w:marBottom w:val="0"/>
      <w:divBdr>
        <w:top w:val="none" w:sz="0" w:space="0" w:color="auto"/>
        <w:left w:val="none" w:sz="0" w:space="0" w:color="auto"/>
        <w:bottom w:val="none" w:sz="0" w:space="0" w:color="auto"/>
        <w:right w:val="none" w:sz="0" w:space="0" w:color="auto"/>
      </w:divBdr>
    </w:div>
    <w:div w:id="736364439">
      <w:bodyDiv w:val="1"/>
      <w:marLeft w:val="0"/>
      <w:marRight w:val="0"/>
      <w:marTop w:val="0"/>
      <w:marBottom w:val="0"/>
      <w:divBdr>
        <w:top w:val="none" w:sz="0" w:space="0" w:color="auto"/>
        <w:left w:val="none" w:sz="0" w:space="0" w:color="auto"/>
        <w:bottom w:val="none" w:sz="0" w:space="0" w:color="auto"/>
        <w:right w:val="none" w:sz="0" w:space="0" w:color="auto"/>
      </w:divBdr>
    </w:div>
    <w:div w:id="741415510">
      <w:bodyDiv w:val="1"/>
      <w:marLeft w:val="0"/>
      <w:marRight w:val="0"/>
      <w:marTop w:val="0"/>
      <w:marBottom w:val="0"/>
      <w:divBdr>
        <w:top w:val="none" w:sz="0" w:space="0" w:color="auto"/>
        <w:left w:val="none" w:sz="0" w:space="0" w:color="auto"/>
        <w:bottom w:val="none" w:sz="0" w:space="0" w:color="auto"/>
        <w:right w:val="none" w:sz="0" w:space="0" w:color="auto"/>
      </w:divBdr>
    </w:div>
    <w:div w:id="761074419">
      <w:bodyDiv w:val="1"/>
      <w:marLeft w:val="0"/>
      <w:marRight w:val="0"/>
      <w:marTop w:val="0"/>
      <w:marBottom w:val="0"/>
      <w:divBdr>
        <w:top w:val="none" w:sz="0" w:space="0" w:color="auto"/>
        <w:left w:val="none" w:sz="0" w:space="0" w:color="auto"/>
        <w:bottom w:val="none" w:sz="0" w:space="0" w:color="auto"/>
        <w:right w:val="none" w:sz="0" w:space="0" w:color="auto"/>
      </w:divBdr>
      <w:divsChild>
        <w:div w:id="1747528211">
          <w:marLeft w:val="0"/>
          <w:marRight w:val="0"/>
          <w:marTop w:val="0"/>
          <w:marBottom w:val="0"/>
          <w:divBdr>
            <w:top w:val="none" w:sz="0" w:space="0" w:color="auto"/>
            <w:left w:val="none" w:sz="0" w:space="0" w:color="auto"/>
            <w:bottom w:val="none" w:sz="0" w:space="0" w:color="auto"/>
            <w:right w:val="none" w:sz="0" w:space="0" w:color="auto"/>
          </w:divBdr>
        </w:div>
      </w:divsChild>
    </w:div>
    <w:div w:id="762531513">
      <w:bodyDiv w:val="1"/>
      <w:marLeft w:val="0"/>
      <w:marRight w:val="0"/>
      <w:marTop w:val="0"/>
      <w:marBottom w:val="0"/>
      <w:divBdr>
        <w:top w:val="none" w:sz="0" w:space="0" w:color="auto"/>
        <w:left w:val="none" w:sz="0" w:space="0" w:color="auto"/>
        <w:bottom w:val="none" w:sz="0" w:space="0" w:color="auto"/>
        <w:right w:val="none" w:sz="0" w:space="0" w:color="auto"/>
      </w:divBdr>
    </w:div>
    <w:div w:id="763039318">
      <w:bodyDiv w:val="1"/>
      <w:marLeft w:val="0"/>
      <w:marRight w:val="0"/>
      <w:marTop w:val="0"/>
      <w:marBottom w:val="0"/>
      <w:divBdr>
        <w:top w:val="none" w:sz="0" w:space="0" w:color="auto"/>
        <w:left w:val="none" w:sz="0" w:space="0" w:color="auto"/>
        <w:bottom w:val="none" w:sz="0" w:space="0" w:color="auto"/>
        <w:right w:val="none" w:sz="0" w:space="0" w:color="auto"/>
      </w:divBdr>
    </w:div>
    <w:div w:id="768353838">
      <w:bodyDiv w:val="1"/>
      <w:marLeft w:val="0"/>
      <w:marRight w:val="0"/>
      <w:marTop w:val="0"/>
      <w:marBottom w:val="0"/>
      <w:divBdr>
        <w:top w:val="none" w:sz="0" w:space="0" w:color="auto"/>
        <w:left w:val="none" w:sz="0" w:space="0" w:color="auto"/>
        <w:bottom w:val="none" w:sz="0" w:space="0" w:color="auto"/>
        <w:right w:val="none" w:sz="0" w:space="0" w:color="auto"/>
      </w:divBdr>
    </w:div>
    <w:div w:id="77347590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1654608">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10824546">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1604104">
      <w:bodyDiv w:val="1"/>
      <w:marLeft w:val="0"/>
      <w:marRight w:val="0"/>
      <w:marTop w:val="0"/>
      <w:marBottom w:val="0"/>
      <w:divBdr>
        <w:top w:val="none" w:sz="0" w:space="0" w:color="auto"/>
        <w:left w:val="none" w:sz="0" w:space="0" w:color="auto"/>
        <w:bottom w:val="none" w:sz="0" w:space="0" w:color="auto"/>
        <w:right w:val="none" w:sz="0" w:space="0" w:color="auto"/>
      </w:divBdr>
      <w:divsChild>
        <w:div w:id="239173060">
          <w:marLeft w:val="0"/>
          <w:marRight w:val="0"/>
          <w:marTop w:val="0"/>
          <w:marBottom w:val="0"/>
          <w:divBdr>
            <w:top w:val="none" w:sz="0" w:space="0" w:color="auto"/>
            <w:left w:val="none" w:sz="0" w:space="0" w:color="auto"/>
            <w:bottom w:val="none" w:sz="0" w:space="0" w:color="auto"/>
            <w:right w:val="none" w:sz="0" w:space="0" w:color="auto"/>
          </w:divBdr>
        </w:div>
        <w:div w:id="596400693">
          <w:marLeft w:val="0"/>
          <w:marRight w:val="0"/>
          <w:marTop w:val="0"/>
          <w:marBottom w:val="0"/>
          <w:divBdr>
            <w:top w:val="none" w:sz="0" w:space="0" w:color="auto"/>
            <w:left w:val="none" w:sz="0" w:space="0" w:color="auto"/>
            <w:bottom w:val="none" w:sz="0" w:space="0" w:color="auto"/>
            <w:right w:val="none" w:sz="0" w:space="0" w:color="auto"/>
          </w:divBdr>
        </w:div>
        <w:div w:id="857080903">
          <w:marLeft w:val="0"/>
          <w:marRight w:val="0"/>
          <w:marTop w:val="0"/>
          <w:marBottom w:val="0"/>
          <w:divBdr>
            <w:top w:val="none" w:sz="0" w:space="0" w:color="auto"/>
            <w:left w:val="none" w:sz="0" w:space="0" w:color="auto"/>
            <w:bottom w:val="none" w:sz="0" w:space="0" w:color="auto"/>
            <w:right w:val="none" w:sz="0" w:space="0" w:color="auto"/>
          </w:divBdr>
        </w:div>
        <w:div w:id="1958948024">
          <w:marLeft w:val="0"/>
          <w:marRight w:val="0"/>
          <w:marTop w:val="0"/>
          <w:marBottom w:val="0"/>
          <w:divBdr>
            <w:top w:val="none" w:sz="0" w:space="0" w:color="auto"/>
            <w:left w:val="none" w:sz="0" w:space="0" w:color="auto"/>
            <w:bottom w:val="none" w:sz="0" w:space="0" w:color="auto"/>
            <w:right w:val="none" w:sz="0" w:space="0" w:color="auto"/>
          </w:divBdr>
        </w:div>
      </w:divsChild>
    </w:div>
    <w:div w:id="840050348">
      <w:bodyDiv w:val="1"/>
      <w:marLeft w:val="0"/>
      <w:marRight w:val="0"/>
      <w:marTop w:val="0"/>
      <w:marBottom w:val="0"/>
      <w:divBdr>
        <w:top w:val="none" w:sz="0" w:space="0" w:color="auto"/>
        <w:left w:val="none" w:sz="0" w:space="0" w:color="auto"/>
        <w:bottom w:val="none" w:sz="0" w:space="0" w:color="auto"/>
        <w:right w:val="none" w:sz="0" w:space="0" w:color="auto"/>
      </w:divBdr>
    </w:div>
    <w:div w:id="852108149">
      <w:bodyDiv w:val="1"/>
      <w:marLeft w:val="0"/>
      <w:marRight w:val="0"/>
      <w:marTop w:val="0"/>
      <w:marBottom w:val="0"/>
      <w:divBdr>
        <w:top w:val="none" w:sz="0" w:space="0" w:color="auto"/>
        <w:left w:val="none" w:sz="0" w:space="0" w:color="auto"/>
        <w:bottom w:val="none" w:sz="0" w:space="0" w:color="auto"/>
        <w:right w:val="none" w:sz="0" w:space="0" w:color="auto"/>
      </w:divBdr>
    </w:div>
    <w:div w:id="856425371">
      <w:bodyDiv w:val="1"/>
      <w:marLeft w:val="0"/>
      <w:marRight w:val="0"/>
      <w:marTop w:val="0"/>
      <w:marBottom w:val="0"/>
      <w:divBdr>
        <w:top w:val="none" w:sz="0" w:space="0" w:color="auto"/>
        <w:left w:val="none" w:sz="0" w:space="0" w:color="auto"/>
        <w:bottom w:val="none" w:sz="0" w:space="0" w:color="auto"/>
        <w:right w:val="none" w:sz="0" w:space="0" w:color="auto"/>
      </w:divBdr>
    </w:div>
    <w:div w:id="86024146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3888169">
      <w:bodyDiv w:val="1"/>
      <w:marLeft w:val="0"/>
      <w:marRight w:val="0"/>
      <w:marTop w:val="0"/>
      <w:marBottom w:val="0"/>
      <w:divBdr>
        <w:top w:val="none" w:sz="0" w:space="0" w:color="auto"/>
        <w:left w:val="none" w:sz="0" w:space="0" w:color="auto"/>
        <w:bottom w:val="none" w:sz="0" w:space="0" w:color="auto"/>
        <w:right w:val="none" w:sz="0" w:space="0" w:color="auto"/>
      </w:divBdr>
    </w:div>
    <w:div w:id="875043339">
      <w:bodyDiv w:val="1"/>
      <w:marLeft w:val="0"/>
      <w:marRight w:val="0"/>
      <w:marTop w:val="0"/>
      <w:marBottom w:val="0"/>
      <w:divBdr>
        <w:top w:val="none" w:sz="0" w:space="0" w:color="auto"/>
        <w:left w:val="none" w:sz="0" w:space="0" w:color="auto"/>
        <w:bottom w:val="none" w:sz="0" w:space="0" w:color="auto"/>
        <w:right w:val="none" w:sz="0" w:space="0" w:color="auto"/>
      </w:divBdr>
    </w:div>
    <w:div w:id="880633168">
      <w:bodyDiv w:val="1"/>
      <w:marLeft w:val="0"/>
      <w:marRight w:val="0"/>
      <w:marTop w:val="0"/>
      <w:marBottom w:val="0"/>
      <w:divBdr>
        <w:top w:val="none" w:sz="0" w:space="0" w:color="auto"/>
        <w:left w:val="none" w:sz="0" w:space="0" w:color="auto"/>
        <w:bottom w:val="none" w:sz="0" w:space="0" w:color="auto"/>
        <w:right w:val="none" w:sz="0" w:space="0" w:color="auto"/>
      </w:divBdr>
    </w:div>
    <w:div w:id="89103624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6516426">
      <w:bodyDiv w:val="1"/>
      <w:marLeft w:val="0"/>
      <w:marRight w:val="0"/>
      <w:marTop w:val="0"/>
      <w:marBottom w:val="0"/>
      <w:divBdr>
        <w:top w:val="none" w:sz="0" w:space="0" w:color="auto"/>
        <w:left w:val="none" w:sz="0" w:space="0" w:color="auto"/>
        <w:bottom w:val="none" w:sz="0" w:space="0" w:color="auto"/>
        <w:right w:val="none" w:sz="0" w:space="0" w:color="auto"/>
      </w:divBdr>
    </w:div>
    <w:div w:id="1018627246">
      <w:bodyDiv w:val="1"/>
      <w:marLeft w:val="0"/>
      <w:marRight w:val="0"/>
      <w:marTop w:val="0"/>
      <w:marBottom w:val="0"/>
      <w:divBdr>
        <w:top w:val="none" w:sz="0" w:space="0" w:color="auto"/>
        <w:left w:val="none" w:sz="0" w:space="0" w:color="auto"/>
        <w:bottom w:val="none" w:sz="0" w:space="0" w:color="auto"/>
        <w:right w:val="none" w:sz="0" w:space="0" w:color="auto"/>
      </w:divBdr>
    </w:div>
    <w:div w:id="1024818600">
      <w:bodyDiv w:val="1"/>
      <w:marLeft w:val="0"/>
      <w:marRight w:val="0"/>
      <w:marTop w:val="0"/>
      <w:marBottom w:val="0"/>
      <w:divBdr>
        <w:top w:val="none" w:sz="0" w:space="0" w:color="auto"/>
        <w:left w:val="none" w:sz="0" w:space="0" w:color="auto"/>
        <w:bottom w:val="none" w:sz="0" w:space="0" w:color="auto"/>
        <w:right w:val="none" w:sz="0" w:space="0" w:color="auto"/>
      </w:divBdr>
      <w:divsChild>
        <w:div w:id="768814208">
          <w:marLeft w:val="0"/>
          <w:marRight w:val="0"/>
          <w:marTop w:val="0"/>
          <w:marBottom w:val="0"/>
          <w:divBdr>
            <w:top w:val="none" w:sz="0" w:space="0" w:color="auto"/>
            <w:left w:val="none" w:sz="0" w:space="0" w:color="auto"/>
            <w:bottom w:val="none" w:sz="0" w:space="0" w:color="auto"/>
            <w:right w:val="none" w:sz="0" w:space="0" w:color="auto"/>
          </w:divBdr>
        </w:div>
      </w:divsChild>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9353867">
      <w:bodyDiv w:val="1"/>
      <w:marLeft w:val="0"/>
      <w:marRight w:val="0"/>
      <w:marTop w:val="0"/>
      <w:marBottom w:val="0"/>
      <w:divBdr>
        <w:top w:val="none" w:sz="0" w:space="0" w:color="auto"/>
        <w:left w:val="none" w:sz="0" w:space="0" w:color="auto"/>
        <w:bottom w:val="none" w:sz="0" w:space="0" w:color="auto"/>
        <w:right w:val="none" w:sz="0" w:space="0" w:color="auto"/>
      </w:divBdr>
    </w:div>
    <w:div w:id="1055932590">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1365643">
      <w:bodyDiv w:val="1"/>
      <w:marLeft w:val="0"/>
      <w:marRight w:val="0"/>
      <w:marTop w:val="0"/>
      <w:marBottom w:val="0"/>
      <w:divBdr>
        <w:top w:val="none" w:sz="0" w:space="0" w:color="auto"/>
        <w:left w:val="none" w:sz="0" w:space="0" w:color="auto"/>
        <w:bottom w:val="none" w:sz="0" w:space="0" w:color="auto"/>
        <w:right w:val="none" w:sz="0" w:space="0" w:color="auto"/>
      </w:divBdr>
    </w:div>
    <w:div w:id="1064333942">
      <w:bodyDiv w:val="1"/>
      <w:marLeft w:val="0"/>
      <w:marRight w:val="0"/>
      <w:marTop w:val="0"/>
      <w:marBottom w:val="0"/>
      <w:divBdr>
        <w:top w:val="none" w:sz="0" w:space="0" w:color="auto"/>
        <w:left w:val="none" w:sz="0" w:space="0" w:color="auto"/>
        <w:bottom w:val="none" w:sz="0" w:space="0" w:color="auto"/>
        <w:right w:val="none" w:sz="0" w:space="0" w:color="auto"/>
      </w:divBdr>
    </w:div>
    <w:div w:id="1070421680">
      <w:bodyDiv w:val="1"/>
      <w:marLeft w:val="0"/>
      <w:marRight w:val="0"/>
      <w:marTop w:val="0"/>
      <w:marBottom w:val="0"/>
      <w:divBdr>
        <w:top w:val="none" w:sz="0" w:space="0" w:color="auto"/>
        <w:left w:val="none" w:sz="0" w:space="0" w:color="auto"/>
        <w:bottom w:val="none" w:sz="0" w:space="0" w:color="auto"/>
        <w:right w:val="none" w:sz="0" w:space="0" w:color="auto"/>
      </w:divBdr>
    </w:div>
    <w:div w:id="1072004019">
      <w:bodyDiv w:val="1"/>
      <w:marLeft w:val="0"/>
      <w:marRight w:val="0"/>
      <w:marTop w:val="0"/>
      <w:marBottom w:val="0"/>
      <w:divBdr>
        <w:top w:val="none" w:sz="0" w:space="0" w:color="auto"/>
        <w:left w:val="none" w:sz="0" w:space="0" w:color="auto"/>
        <w:bottom w:val="none" w:sz="0" w:space="0" w:color="auto"/>
        <w:right w:val="none" w:sz="0" w:space="0" w:color="auto"/>
      </w:divBdr>
    </w:div>
    <w:div w:id="1094323695">
      <w:bodyDiv w:val="1"/>
      <w:marLeft w:val="0"/>
      <w:marRight w:val="0"/>
      <w:marTop w:val="0"/>
      <w:marBottom w:val="0"/>
      <w:divBdr>
        <w:top w:val="none" w:sz="0" w:space="0" w:color="auto"/>
        <w:left w:val="none" w:sz="0" w:space="0" w:color="auto"/>
        <w:bottom w:val="none" w:sz="0" w:space="0" w:color="auto"/>
        <w:right w:val="none" w:sz="0" w:space="0" w:color="auto"/>
      </w:divBdr>
    </w:div>
    <w:div w:id="1102652543">
      <w:bodyDiv w:val="1"/>
      <w:marLeft w:val="0"/>
      <w:marRight w:val="0"/>
      <w:marTop w:val="0"/>
      <w:marBottom w:val="0"/>
      <w:divBdr>
        <w:top w:val="none" w:sz="0" w:space="0" w:color="auto"/>
        <w:left w:val="none" w:sz="0" w:space="0" w:color="auto"/>
        <w:bottom w:val="none" w:sz="0" w:space="0" w:color="auto"/>
        <w:right w:val="none" w:sz="0" w:space="0" w:color="auto"/>
      </w:divBdr>
    </w:div>
    <w:div w:id="1105423959">
      <w:bodyDiv w:val="1"/>
      <w:marLeft w:val="0"/>
      <w:marRight w:val="0"/>
      <w:marTop w:val="0"/>
      <w:marBottom w:val="0"/>
      <w:divBdr>
        <w:top w:val="none" w:sz="0" w:space="0" w:color="auto"/>
        <w:left w:val="none" w:sz="0" w:space="0" w:color="auto"/>
        <w:bottom w:val="none" w:sz="0" w:space="0" w:color="auto"/>
        <w:right w:val="none" w:sz="0" w:space="0" w:color="auto"/>
      </w:divBdr>
    </w:div>
    <w:div w:id="1118529565">
      <w:bodyDiv w:val="1"/>
      <w:marLeft w:val="0"/>
      <w:marRight w:val="0"/>
      <w:marTop w:val="0"/>
      <w:marBottom w:val="0"/>
      <w:divBdr>
        <w:top w:val="none" w:sz="0" w:space="0" w:color="auto"/>
        <w:left w:val="none" w:sz="0" w:space="0" w:color="auto"/>
        <w:bottom w:val="none" w:sz="0" w:space="0" w:color="auto"/>
        <w:right w:val="none" w:sz="0" w:space="0" w:color="auto"/>
      </w:divBdr>
    </w:div>
    <w:div w:id="112034093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0613403">
      <w:bodyDiv w:val="1"/>
      <w:marLeft w:val="0"/>
      <w:marRight w:val="0"/>
      <w:marTop w:val="0"/>
      <w:marBottom w:val="0"/>
      <w:divBdr>
        <w:top w:val="none" w:sz="0" w:space="0" w:color="auto"/>
        <w:left w:val="none" w:sz="0" w:space="0" w:color="auto"/>
        <w:bottom w:val="none" w:sz="0" w:space="0" w:color="auto"/>
        <w:right w:val="none" w:sz="0" w:space="0" w:color="auto"/>
      </w:divBdr>
    </w:div>
    <w:div w:id="1146239386">
      <w:bodyDiv w:val="1"/>
      <w:marLeft w:val="0"/>
      <w:marRight w:val="0"/>
      <w:marTop w:val="0"/>
      <w:marBottom w:val="0"/>
      <w:divBdr>
        <w:top w:val="none" w:sz="0" w:space="0" w:color="auto"/>
        <w:left w:val="none" w:sz="0" w:space="0" w:color="auto"/>
        <w:bottom w:val="none" w:sz="0" w:space="0" w:color="auto"/>
        <w:right w:val="none" w:sz="0" w:space="0" w:color="auto"/>
      </w:divBdr>
    </w:div>
    <w:div w:id="1147429560">
      <w:bodyDiv w:val="1"/>
      <w:marLeft w:val="0"/>
      <w:marRight w:val="0"/>
      <w:marTop w:val="0"/>
      <w:marBottom w:val="0"/>
      <w:divBdr>
        <w:top w:val="none" w:sz="0" w:space="0" w:color="auto"/>
        <w:left w:val="none" w:sz="0" w:space="0" w:color="auto"/>
        <w:bottom w:val="none" w:sz="0" w:space="0" w:color="auto"/>
        <w:right w:val="none" w:sz="0" w:space="0" w:color="auto"/>
      </w:divBdr>
      <w:divsChild>
        <w:div w:id="30418458">
          <w:marLeft w:val="0"/>
          <w:marRight w:val="0"/>
          <w:marTop w:val="0"/>
          <w:marBottom w:val="0"/>
          <w:divBdr>
            <w:top w:val="none" w:sz="0" w:space="0" w:color="auto"/>
            <w:left w:val="none" w:sz="0" w:space="0" w:color="auto"/>
            <w:bottom w:val="none" w:sz="0" w:space="0" w:color="auto"/>
            <w:right w:val="none" w:sz="0" w:space="0" w:color="auto"/>
          </w:divBdr>
        </w:div>
      </w:divsChild>
    </w:div>
    <w:div w:id="1173913311">
      <w:bodyDiv w:val="1"/>
      <w:marLeft w:val="0"/>
      <w:marRight w:val="0"/>
      <w:marTop w:val="0"/>
      <w:marBottom w:val="0"/>
      <w:divBdr>
        <w:top w:val="none" w:sz="0" w:space="0" w:color="auto"/>
        <w:left w:val="none" w:sz="0" w:space="0" w:color="auto"/>
        <w:bottom w:val="none" w:sz="0" w:space="0" w:color="auto"/>
        <w:right w:val="none" w:sz="0" w:space="0" w:color="auto"/>
      </w:divBdr>
    </w:div>
    <w:div w:id="1185364953">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206716235">
      <w:bodyDiv w:val="1"/>
      <w:marLeft w:val="0"/>
      <w:marRight w:val="0"/>
      <w:marTop w:val="0"/>
      <w:marBottom w:val="0"/>
      <w:divBdr>
        <w:top w:val="none" w:sz="0" w:space="0" w:color="auto"/>
        <w:left w:val="none" w:sz="0" w:space="0" w:color="auto"/>
        <w:bottom w:val="none" w:sz="0" w:space="0" w:color="auto"/>
        <w:right w:val="none" w:sz="0" w:space="0" w:color="auto"/>
      </w:divBdr>
    </w:div>
    <w:div w:id="1207570115">
      <w:bodyDiv w:val="1"/>
      <w:marLeft w:val="0"/>
      <w:marRight w:val="0"/>
      <w:marTop w:val="0"/>
      <w:marBottom w:val="0"/>
      <w:divBdr>
        <w:top w:val="none" w:sz="0" w:space="0" w:color="auto"/>
        <w:left w:val="none" w:sz="0" w:space="0" w:color="auto"/>
        <w:bottom w:val="none" w:sz="0" w:space="0" w:color="auto"/>
        <w:right w:val="none" w:sz="0" w:space="0" w:color="auto"/>
      </w:divBdr>
    </w:div>
    <w:div w:id="1208420345">
      <w:bodyDiv w:val="1"/>
      <w:marLeft w:val="0"/>
      <w:marRight w:val="0"/>
      <w:marTop w:val="0"/>
      <w:marBottom w:val="0"/>
      <w:divBdr>
        <w:top w:val="none" w:sz="0" w:space="0" w:color="auto"/>
        <w:left w:val="none" w:sz="0" w:space="0" w:color="auto"/>
        <w:bottom w:val="none" w:sz="0" w:space="0" w:color="auto"/>
        <w:right w:val="none" w:sz="0" w:space="0" w:color="auto"/>
      </w:divBdr>
    </w:div>
    <w:div w:id="1251352584">
      <w:bodyDiv w:val="1"/>
      <w:marLeft w:val="0"/>
      <w:marRight w:val="0"/>
      <w:marTop w:val="0"/>
      <w:marBottom w:val="0"/>
      <w:divBdr>
        <w:top w:val="none" w:sz="0" w:space="0" w:color="auto"/>
        <w:left w:val="none" w:sz="0" w:space="0" w:color="auto"/>
        <w:bottom w:val="none" w:sz="0" w:space="0" w:color="auto"/>
        <w:right w:val="none" w:sz="0" w:space="0" w:color="auto"/>
      </w:divBdr>
    </w:div>
    <w:div w:id="1252662511">
      <w:bodyDiv w:val="1"/>
      <w:marLeft w:val="0"/>
      <w:marRight w:val="0"/>
      <w:marTop w:val="0"/>
      <w:marBottom w:val="0"/>
      <w:divBdr>
        <w:top w:val="none" w:sz="0" w:space="0" w:color="auto"/>
        <w:left w:val="none" w:sz="0" w:space="0" w:color="auto"/>
        <w:bottom w:val="none" w:sz="0" w:space="0" w:color="auto"/>
        <w:right w:val="none" w:sz="0" w:space="0" w:color="auto"/>
      </w:divBdr>
    </w:div>
    <w:div w:id="1259220005">
      <w:bodyDiv w:val="1"/>
      <w:marLeft w:val="0"/>
      <w:marRight w:val="0"/>
      <w:marTop w:val="0"/>
      <w:marBottom w:val="0"/>
      <w:divBdr>
        <w:top w:val="none" w:sz="0" w:space="0" w:color="auto"/>
        <w:left w:val="none" w:sz="0" w:space="0" w:color="auto"/>
        <w:bottom w:val="none" w:sz="0" w:space="0" w:color="auto"/>
        <w:right w:val="none" w:sz="0" w:space="0" w:color="auto"/>
      </w:divBdr>
    </w:div>
    <w:div w:id="1269389401">
      <w:bodyDiv w:val="1"/>
      <w:marLeft w:val="0"/>
      <w:marRight w:val="0"/>
      <w:marTop w:val="0"/>
      <w:marBottom w:val="0"/>
      <w:divBdr>
        <w:top w:val="none" w:sz="0" w:space="0" w:color="auto"/>
        <w:left w:val="none" w:sz="0" w:space="0" w:color="auto"/>
        <w:bottom w:val="none" w:sz="0" w:space="0" w:color="auto"/>
        <w:right w:val="none" w:sz="0" w:space="0" w:color="auto"/>
      </w:divBdr>
    </w:div>
    <w:div w:id="1269780210">
      <w:bodyDiv w:val="1"/>
      <w:marLeft w:val="0"/>
      <w:marRight w:val="0"/>
      <w:marTop w:val="0"/>
      <w:marBottom w:val="0"/>
      <w:divBdr>
        <w:top w:val="none" w:sz="0" w:space="0" w:color="auto"/>
        <w:left w:val="none" w:sz="0" w:space="0" w:color="auto"/>
        <w:bottom w:val="none" w:sz="0" w:space="0" w:color="auto"/>
        <w:right w:val="none" w:sz="0" w:space="0" w:color="auto"/>
      </w:divBdr>
    </w:div>
    <w:div w:id="1288779238">
      <w:bodyDiv w:val="1"/>
      <w:marLeft w:val="0"/>
      <w:marRight w:val="0"/>
      <w:marTop w:val="0"/>
      <w:marBottom w:val="0"/>
      <w:divBdr>
        <w:top w:val="none" w:sz="0" w:space="0" w:color="auto"/>
        <w:left w:val="none" w:sz="0" w:space="0" w:color="auto"/>
        <w:bottom w:val="none" w:sz="0" w:space="0" w:color="auto"/>
        <w:right w:val="none" w:sz="0" w:space="0" w:color="auto"/>
      </w:divBdr>
    </w:div>
    <w:div w:id="1293629684">
      <w:bodyDiv w:val="1"/>
      <w:marLeft w:val="0"/>
      <w:marRight w:val="0"/>
      <w:marTop w:val="0"/>
      <w:marBottom w:val="0"/>
      <w:divBdr>
        <w:top w:val="none" w:sz="0" w:space="0" w:color="auto"/>
        <w:left w:val="none" w:sz="0" w:space="0" w:color="auto"/>
        <w:bottom w:val="none" w:sz="0" w:space="0" w:color="auto"/>
        <w:right w:val="none" w:sz="0" w:space="0" w:color="auto"/>
      </w:divBdr>
    </w:div>
    <w:div w:id="1297369770">
      <w:bodyDiv w:val="1"/>
      <w:marLeft w:val="0"/>
      <w:marRight w:val="0"/>
      <w:marTop w:val="0"/>
      <w:marBottom w:val="0"/>
      <w:divBdr>
        <w:top w:val="none" w:sz="0" w:space="0" w:color="auto"/>
        <w:left w:val="none" w:sz="0" w:space="0" w:color="auto"/>
        <w:bottom w:val="none" w:sz="0" w:space="0" w:color="auto"/>
        <w:right w:val="none" w:sz="0" w:space="0" w:color="auto"/>
      </w:divBdr>
    </w:div>
    <w:div w:id="1325668959">
      <w:bodyDiv w:val="1"/>
      <w:marLeft w:val="0"/>
      <w:marRight w:val="0"/>
      <w:marTop w:val="0"/>
      <w:marBottom w:val="0"/>
      <w:divBdr>
        <w:top w:val="none" w:sz="0" w:space="0" w:color="auto"/>
        <w:left w:val="none" w:sz="0" w:space="0" w:color="auto"/>
        <w:bottom w:val="none" w:sz="0" w:space="0" w:color="auto"/>
        <w:right w:val="none" w:sz="0" w:space="0" w:color="auto"/>
      </w:divBdr>
    </w:div>
    <w:div w:id="1325888955">
      <w:bodyDiv w:val="1"/>
      <w:marLeft w:val="0"/>
      <w:marRight w:val="0"/>
      <w:marTop w:val="0"/>
      <w:marBottom w:val="0"/>
      <w:divBdr>
        <w:top w:val="none" w:sz="0" w:space="0" w:color="auto"/>
        <w:left w:val="none" w:sz="0" w:space="0" w:color="auto"/>
        <w:bottom w:val="none" w:sz="0" w:space="0" w:color="auto"/>
        <w:right w:val="none" w:sz="0" w:space="0" w:color="auto"/>
      </w:divBdr>
    </w:div>
    <w:div w:id="1327443118">
      <w:bodyDiv w:val="1"/>
      <w:marLeft w:val="0"/>
      <w:marRight w:val="0"/>
      <w:marTop w:val="0"/>
      <w:marBottom w:val="0"/>
      <w:divBdr>
        <w:top w:val="none" w:sz="0" w:space="0" w:color="auto"/>
        <w:left w:val="none" w:sz="0" w:space="0" w:color="auto"/>
        <w:bottom w:val="none" w:sz="0" w:space="0" w:color="auto"/>
        <w:right w:val="none" w:sz="0" w:space="0" w:color="auto"/>
      </w:divBdr>
      <w:divsChild>
        <w:div w:id="1325670077">
          <w:marLeft w:val="0"/>
          <w:marRight w:val="0"/>
          <w:marTop w:val="0"/>
          <w:marBottom w:val="0"/>
          <w:divBdr>
            <w:top w:val="none" w:sz="0" w:space="0" w:color="auto"/>
            <w:left w:val="none" w:sz="0" w:space="0" w:color="auto"/>
            <w:bottom w:val="none" w:sz="0" w:space="0" w:color="auto"/>
            <w:right w:val="none" w:sz="0" w:space="0" w:color="auto"/>
          </w:divBdr>
        </w:div>
      </w:divsChild>
    </w:div>
    <w:div w:id="1328172205">
      <w:bodyDiv w:val="1"/>
      <w:marLeft w:val="0"/>
      <w:marRight w:val="0"/>
      <w:marTop w:val="0"/>
      <w:marBottom w:val="0"/>
      <w:divBdr>
        <w:top w:val="none" w:sz="0" w:space="0" w:color="auto"/>
        <w:left w:val="none" w:sz="0" w:space="0" w:color="auto"/>
        <w:bottom w:val="none" w:sz="0" w:space="0" w:color="auto"/>
        <w:right w:val="none" w:sz="0" w:space="0" w:color="auto"/>
      </w:divBdr>
    </w:div>
    <w:div w:id="1349061161">
      <w:bodyDiv w:val="1"/>
      <w:marLeft w:val="0"/>
      <w:marRight w:val="0"/>
      <w:marTop w:val="0"/>
      <w:marBottom w:val="0"/>
      <w:divBdr>
        <w:top w:val="none" w:sz="0" w:space="0" w:color="auto"/>
        <w:left w:val="none" w:sz="0" w:space="0" w:color="auto"/>
        <w:bottom w:val="none" w:sz="0" w:space="0" w:color="auto"/>
        <w:right w:val="none" w:sz="0" w:space="0" w:color="auto"/>
      </w:divBdr>
    </w:div>
    <w:div w:id="1351643084">
      <w:bodyDiv w:val="1"/>
      <w:marLeft w:val="0"/>
      <w:marRight w:val="0"/>
      <w:marTop w:val="0"/>
      <w:marBottom w:val="0"/>
      <w:divBdr>
        <w:top w:val="none" w:sz="0" w:space="0" w:color="auto"/>
        <w:left w:val="none" w:sz="0" w:space="0" w:color="auto"/>
        <w:bottom w:val="none" w:sz="0" w:space="0" w:color="auto"/>
        <w:right w:val="none" w:sz="0" w:space="0" w:color="auto"/>
      </w:divBdr>
    </w:div>
    <w:div w:id="1356882339">
      <w:bodyDiv w:val="1"/>
      <w:marLeft w:val="0"/>
      <w:marRight w:val="0"/>
      <w:marTop w:val="0"/>
      <w:marBottom w:val="0"/>
      <w:divBdr>
        <w:top w:val="none" w:sz="0" w:space="0" w:color="auto"/>
        <w:left w:val="none" w:sz="0" w:space="0" w:color="auto"/>
        <w:bottom w:val="none" w:sz="0" w:space="0" w:color="auto"/>
        <w:right w:val="none" w:sz="0" w:space="0" w:color="auto"/>
      </w:divBdr>
    </w:div>
    <w:div w:id="1362705375">
      <w:bodyDiv w:val="1"/>
      <w:marLeft w:val="0"/>
      <w:marRight w:val="0"/>
      <w:marTop w:val="0"/>
      <w:marBottom w:val="0"/>
      <w:divBdr>
        <w:top w:val="none" w:sz="0" w:space="0" w:color="auto"/>
        <w:left w:val="none" w:sz="0" w:space="0" w:color="auto"/>
        <w:bottom w:val="none" w:sz="0" w:space="0" w:color="auto"/>
        <w:right w:val="none" w:sz="0" w:space="0" w:color="auto"/>
      </w:divBdr>
    </w:div>
    <w:div w:id="1364207706">
      <w:bodyDiv w:val="1"/>
      <w:marLeft w:val="0"/>
      <w:marRight w:val="0"/>
      <w:marTop w:val="0"/>
      <w:marBottom w:val="0"/>
      <w:divBdr>
        <w:top w:val="none" w:sz="0" w:space="0" w:color="auto"/>
        <w:left w:val="none" w:sz="0" w:space="0" w:color="auto"/>
        <w:bottom w:val="none" w:sz="0" w:space="0" w:color="auto"/>
        <w:right w:val="none" w:sz="0" w:space="0" w:color="auto"/>
      </w:divBdr>
    </w:div>
    <w:div w:id="1386641625">
      <w:bodyDiv w:val="1"/>
      <w:marLeft w:val="0"/>
      <w:marRight w:val="0"/>
      <w:marTop w:val="0"/>
      <w:marBottom w:val="0"/>
      <w:divBdr>
        <w:top w:val="none" w:sz="0" w:space="0" w:color="auto"/>
        <w:left w:val="none" w:sz="0" w:space="0" w:color="auto"/>
        <w:bottom w:val="none" w:sz="0" w:space="0" w:color="auto"/>
        <w:right w:val="none" w:sz="0" w:space="0" w:color="auto"/>
      </w:divBdr>
    </w:div>
    <w:div w:id="139057033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613399">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416863">
      <w:bodyDiv w:val="1"/>
      <w:marLeft w:val="0"/>
      <w:marRight w:val="0"/>
      <w:marTop w:val="0"/>
      <w:marBottom w:val="0"/>
      <w:divBdr>
        <w:top w:val="none" w:sz="0" w:space="0" w:color="auto"/>
        <w:left w:val="none" w:sz="0" w:space="0" w:color="auto"/>
        <w:bottom w:val="none" w:sz="0" w:space="0" w:color="auto"/>
        <w:right w:val="none" w:sz="0" w:space="0" w:color="auto"/>
      </w:divBdr>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484932131">
      <w:bodyDiv w:val="1"/>
      <w:marLeft w:val="0"/>
      <w:marRight w:val="0"/>
      <w:marTop w:val="0"/>
      <w:marBottom w:val="0"/>
      <w:divBdr>
        <w:top w:val="none" w:sz="0" w:space="0" w:color="auto"/>
        <w:left w:val="none" w:sz="0" w:space="0" w:color="auto"/>
        <w:bottom w:val="none" w:sz="0" w:space="0" w:color="auto"/>
        <w:right w:val="none" w:sz="0" w:space="0" w:color="auto"/>
      </w:divBdr>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1770273052">
          <w:marLeft w:val="0"/>
          <w:marRight w:val="0"/>
          <w:marTop w:val="0"/>
          <w:marBottom w:val="0"/>
          <w:divBdr>
            <w:top w:val="none" w:sz="0" w:space="0" w:color="auto"/>
            <w:left w:val="none" w:sz="0" w:space="0" w:color="auto"/>
            <w:bottom w:val="none" w:sz="0" w:space="0" w:color="auto"/>
            <w:right w:val="none" w:sz="0" w:space="0" w:color="auto"/>
          </w:divBdr>
          <w:divsChild>
            <w:div w:id="1139034667">
              <w:marLeft w:val="0"/>
              <w:marRight w:val="0"/>
              <w:marTop w:val="0"/>
              <w:marBottom w:val="75"/>
              <w:divBdr>
                <w:top w:val="none" w:sz="0" w:space="0" w:color="auto"/>
                <w:left w:val="none" w:sz="0" w:space="0" w:color="auto"/>
                <w:bottom w:val="none" w:sz="0" w:space="0" w:color="auto"/>
                <w:right w:val="none" w:sz="0" w:space="0" w:color="auto"/>
              </w:divBdr>
            </w:div>
            <w:div w:id="1986860205">
              <w:marLeft w:val="0"/>
              <w:marRight w:val="0"/>
              <w:marTop w:val="0"/>
              <w:marBottom w:val="0"/>
              <w:divBdr>
                <w:top w:val="none" w:sz="0" w:space="0" w:color="auto"/>
                <w:left w:val="none" w:sz="0" w:space="0" w:color="auto"/>
                <w:bottom w:val="none" w:sz="0" w:space="0" w:color="auto"/>
                <w:right w:val="none" w:sz="0" w:space="0" w:color="auto"/>
              </w:divBdr>
            </w:div>
          </w:divsChild>
        </w:div>
        <w:div w:id="1841967079">
          <w:marLeft w:val="0"/>
          <w:marRight w:val="0"/>
          <w:marTop w:val="0"/>
          <w:marBottom w:val="0"/>
          <w:divBdr>
            <w:top w:val="none" w:sz="0" w:space="0" w:color="auto"/>
            <w:left w:val="none" w:sz="0" w:space="0" w:color="auto"/>
            <w:bottom w:val="none" w:sz="0" w:space="0" w:color="auto"/>
            <w:right w:val="none" w:sz="0" w:space="0" w:color="auto"/>
          </w:divBdr>
        </w:div>
      </w:divsChild>
    </w:div>
    <w:div w:id="1496844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99">
          <w:marLeft w:val="0"/>
          <w:marRight w:val="0"/>
          <w:marTop w:val="0"/>
          <w:marBottom w:val="0"/>
          <w:divBdr>
            <w:top w:val="none" w:sz="0" w:space="0" w:color="auto"/>
            <w:left w:val="none" w:sz="0" w:space="0" w:color="auto"/>
            <w:bottom w:val="none" w:sz="0" w:space="0" w:color="auto"/>
            <w:right w:val="none" w:sz="0" w:space="0" w:color="auto"/>
          </w:divBdr>
          <w:divsChild>
            <w:div w:id="165443378">
              <w:marLeft w:val="0"/>
              <w:marRight w:val="0"/>
              <w:marTop w:val="0"/>
              <w:marBottom w:val="0"/>
              <w:divBdr>
                <w:top w:val="none" w:sz="0" w:space="0" w:color="auto"/>
                <w:left w:val="none" w:sz="0" w:space="0" w:color="auto"/>
                <w:bottom w:val="none" w:sz="0" w:space="0" w:color="auto"/>
                <w:right w:val="none" w:sz="0" w:space="0" w:color="auto"/>
              </w:divBdr>
            </w:div>
            <w:div w:id="1506091032">
              <w:marLeft w:val="0"/>
              <w:marRight w:val="0"/>
              <w:marTop w:val="0"/>
              <w:marBottom w:val="75"/>
              <w:divBdr>
                <w:top w:val="none" w:sz="0" w:space="0" w:color="auto"/>
                <w:left w:val="none" w:sz="0" w:space="0" w:color="auto"/>
                <w:bottom w:val="none" w:sz="0" w:space="0" w:color="auto"/>
                <w:right w:val="none" w:sz="0" w:space="0" w:color="auto"/>
              </w:divBdr>
            </w:div>
          </w:divsChild>
        </w:div>
        <w:div w:id="2127579006">
          <w:marLeft w:val="0"/>
          <w:marRight w:val="0"/>
          <w:marTop w:val="0"/>
          <w:marBottom w:val="0"/>
          <w:divBdr>
            <w:top w:val="none" w:sz="0" w:space="0" w:color="auto"/>
            <w:left w:val="none" w:sz="0" w:space="0" w:color="auto"/>
            <w:bottom w:val="none" w:sz="0" w:space="0" w:color="auto"/>
            <w:right w:val="none" w:sz="0" w:space="0" w:color="auto"/>
          </w:divBdr>
        </w:div>
      </w:divsChild>
    </w:div>
    <w:div w:id="1512723565">
      <w:bodyDiv w:val="1"/>
      <w:marLeft w:val="0"/>
      <w:marRight w:val="0"/>
      <w:marTop w:val="0"/>
      <w:marBottom w:val="0"/>
      <w:divBdr>
        <w:top w:val="none" w:sz="0" w:space="0" w:color="auto"/>
        <w:left w:val="none" w:sz="0" w:space="0" w:color="auto"/>
        <w:bottom w:val="none" w:sz="0" w:space="0" w:color="auto"/>
        <w:right w:val="none" w:sz="0" w:space="0" w:color="auto"/>
      </w:divBdr>
    </w:div>
    <w:div w:id="1515071465">
      <w:bodyDiv w:val="1"/>
      <w:marLeft w:val="0"/>
      <w:marRight w:val="0"/>
      <w:marTop w:val="0"/>
      <w:marBottom w:val="0"/>
      <w:divBdr>
        <w:top w:val="none" w:sz="0" w:space="0" w:color="auto"/>
        <w:left w:val="none" w:sz="0" w:space="0" w:color="auto"/>
        <w:bottom w:val="none" w:sz="0" w:space="0" w:color="auto"/>
        <w:right w:val="none" w:sz="0" w:space="0" w:color="auto"/>
      </w:divBdr>
    </w:div>
    <w:div w:id="1517844508">
      <w:bodyDiv w:val="1"/>
      <w:marLeft w:val="0"/>
      <w:marRight w:val="0"/>
      <w:marTop w:val="0"/>
      <w:marBottom w:val="0"/>
      <w:divBdr>
        <w:top w:val="none" w:sz="0" w:space="0" w:color="auto"/>
        <w:left w:val="none" w:sz="0" w:space="0" w:color="auto"/>
        <w:bottom w:val="none" w:sz="0" w:space="0" w:color="auto"/>
        <w:right w:val="none" w:sz="0" w:space="0" w:color="auto"/>
      </w:divBdr>
    </w:div>
    <w:div w:id="1549487096">
      <w:bodyDiv w:val="1"/>
      <w:marLeft w:val="0"/>
      <w:marRight w:val="0"/>
      <w:marTop w:val="0"/>
      <w:marBottom w:val="0"/>
      <w:divBdr>
        <w:top w:val="none" w:sz="0" w:space="0" w:color="auto"/>
        <w:left w:val="none" w:sz="0" w:space="0" w:color="auto"/>
        <w:bottom w:val="none" w:sz="0" w:space="0" w:color="auto"/>
        <w:right w:val="none" w:sz="0" w:space="0" w:color="auto"/>
      </w:divBdr>
    </w:div>
    <w:div w:id="1550651550">
      <w:bodyDiv w:val="1"/>
      <w:marLeft w:val="0"/>
      <w:marRight w:val="0"/>
      <w:marTop w:val="0"/>
      <w:marBottom w:val="0"/>
      <w:divBdr>
        <w:top w:val="none" w:sz="0" w:space="0" w:color="auto"/>
        <w:left w:val="none" w:sz="0" w:space="0" w:color="auto"/>
        <w:bottom w:val="none" w:sz="0" w:space="0" w:color="auto"/>
        <w:right w:val="none" w:sz="0" w:space="0" w:color="auto"/>
      </w:divBdr>
    </w:div>
    <w:div w:id="157045524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78979406">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85796614">
      <w:bodyDiv w:val="1"/>
      <w:marLeft w:val="0"/>
      <w:marRight w:val="0"/>
      <w:marTop w:val="0"/>
      <w:marBottom w:val="0"/>
      <w:divBdr>
        <w:top w:val="none" w:sz="0" w:space="0" w:color="auto"/>
        <w:left w:val="none" w:sz="0" w:space="0" w:color="auto"/>
        <w:bottom w:val="none" w:sz="0" w:space="0" w:color="auto"/>
        <w:right w:val="none" w:sz="0" w:space="0" w:color="auto"/>
      </w:divBdr>
    </w:div>
    <w:div w:id="1590894529">
      <w:bodyDiv w:val="1"/>
      <w:marLeft w:val="0"/>
      <w:marRight w:val="0"/>
      <w:marTop w:val="0"/>
      <w:marBottom w:val="0"/>
      <w:divBdr>
        <w:top w:val="none" w:sz="0" w:space="0" w:color="auto"/>
        <w:left w:val="none" w:sz="0" w:space="0" w:color="auto"/>
        <w:bottom w:val="none" w:sz="0" w:space="0" w:color="auto"/>
        <w:right w:val="none" w:sz="0" w:space="0" w:color="auto"/>
      </w:divBdr>
    </w:div>
    <w:div w:id="1593587776">
      <w:bodyDiv w:val="1"/>
      <w:marLeft w:val="0"/>
      <w:marRight w:val="0"/>
      <w:marTop w:val="0"/>
      <w:marBottom w:val="0"/>
      <w:divBdr>
        <w:top w:val="none" w:sz="0" w:space="0" w:color="auto"/>
        <w:left w:val="none" w:sz="0" w:space="0" w:color="auto"/>
        <w:bottom w:val="none" w:sz="0" w:space="0" w:color="auto"/>
        <w:right w:val="none" w:sz="0" w:space="0" w:color="auto"/>
      </w:divBdr>
    </w:div>
    <w:div w:id="1616446980">
      <w:bodyDiv w:val="1"/>
      <w:marLeft w:val="0"/>
      <w:marRight w:val="0"/>
      <w:marTop w:val="0"/>
      <w:marBottom w:val="0"/>
      <w:divBdr>
        <w:top w:val="none" w:sz="0" w:space="0" w:color="auto"/>
        <w:left w:val="none" w:sz="0" w:space="0" w:color="auto"/>
        <w:bottom w:val="none" w:sz="0" w:space="0" w:color="auto"/>
        <w:right w:val="none" w:sz="0" w:space="0" w:color="auto"/>
      </w:divBdr>
    </w:div>
    <w:div w:id="1617441892">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6161646">
      <w:bodyDiv w:val="1"/>
      <w:marLeft w:val="0"/>
      <w:marRight w:val="0"/>
      <w:marTop w:val="0"/>
      <w:marBottom w:val="0"/>
      <w:divBdr>
        <w:top w:val="none" w:sz="0" w:space="0" w:color="auto"/>
        <w:left w:val="none" w:sz="0" w:space="0" w:color="auto"/>
        <w:bottom w:val="none" w:sz="0" w:space="0" w:color="auto"/>
        <w:right w:val="none" w:sz="0" w:space="0" w:color="auto"/>
      </w:divBdr>
    </w:div>
    <w:div w:id="1637565512">
      <w:bodyDiv w:val="1"/>
      <w:marLeft w:val="0"/>
      <w:marRight w:val="0"/>
      <w:marTop w:val="0"/>
      <w:marBottom w:val="0"/>
      <w:divBdr>
        <w:top w:val="none" w:sz="0" w:space="0" w:color="auto"/>
        <w:left w:val="none" w:sz="0" w:space="0" w:color="auto"/>
        <w:bottom w:val="none" w:sz="0" w:space="0" w:color="auto"/>
        <w:right w:val="none" w:sz="0" w:space="0" w:color="auto"/>
      </w:divBdr>
    </w:div>
    <w:div w:id="1639191186">
      <w:bodyDiv w:val="1"/>
      <w:marLeft w:val="0"/>
      <w:marRight w:val="0"/>
      <w:marTop w:val="0"/>
      <w:marBottom w:val="0"/>
      <w:divBdr>
        <w:top w:val="none" w:sz="0" w:space="0" w:color="auto"/>
        <w:left w:val="none" w:sz="0" w:space="0" w:color="auto"/>
        <w:bottom w:val="none" w:sz="0" w:space="0" w:color="auto"/>
        <w:right w:val="none" w:sz="0" w:space="0" w:color="auto"/>
      </w:divBdr>
    </w:div>
    <w:div w:id="1644626446">
      <w:bodyDiv w:val="1"/>
      <w:marLeft w:val="0"/>
      <w:marRight w:val="0"/>
      <w:marTop w:val="0"/>
      <w:marBottom w:val="0"/>
      <w:divBdr>
        <w:top w:val="none" w:sz="0" w:space="0" w:color="auto"/>
        <w:left w:val="none" w:sz="0" w:space="0" w:color="auto"/>
        <w:bottom w:val="none" w:sz="0" w:space="0" w:color="auto"/>
        <w:right w:val="none" w:sz="0" w:space="0" w:color="auto"/>
      </w:divBdr>
    </w:div>
    <w:div w:id="1652326075">
      <w:bodyDiv w:val="1"/>
      <w:marLeft w:val="0"/>
      <w:marRight w:val="0"/>
      <w:marTop w:val="0"/>
      <w:marBottom w:val="0"/>
      <w:divBdr>
        <w:top w:val="none" w:sz="0" w:space="0" w:color="auto"/>
        <w:left w:val="none" w:sz="0" w:space="0" w:color="auto"/>
        <w:bottom w:val="none" w:sz="0" w:space="0" w:color="auto"/>
        <w:right w:val="none" w:sz="0" w:space="0" w:color="auto"/>
      </w:divBdr>
    </w:div>
    <w:div w:id="1666591570">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94575270">
      <w:bodyDiv w:val="1"/>
      <w:marLeft w:val="0"/>
      <w:marRight w:val="0"/>
      <w:marTop w:val="0"/>
      <w:marBottom w:val="0"/>
      <w:divBdr>
        <w:top w:val="none" w:sz="0" w:space="0" w:color="auto"/>
        <w:left w:val="none" w:sz="0" w:space="0" w:color="auto"/>
        <w:bottom w:val="none" w:sz="0" w:space="0" w:color="auto"/>
        <w:right w:val="none" w:sz="0" w:space="0" w:color="auto"/>
      </w:divBdr>
    </w:div>
    <w:div w:id="1715612982">
      <w:bodyDiv w:val="1"/>
      <w:marLeft w:val="0"/>
      <w:marRight w:val="0"/>
      <w:marTop w:val="0"/>
      <w:marBottom w:val="0"/>
      <w:divBdr>
        <w:top w:val="none" w:sz="0" w:space="0" w:color="auto"/>
        <w:left w:val="none" w:sz="0" w:space="0" w:color="auto"/>
        <w:bottom w:val="none" w:sz="0" w:space="0" w:color="auto"/>
        <w:right w:val="none" w:sz="0" w:space="0" w:color="auto"/>
      </w:divBdr>
    </w:div>
    <w:div w:id="1728528584">
      <w:bodyDiv w:val="1"/>
      <w:marLeft w:val="0"/>
      <w:marRight w:val="0"/>
      <w:marTop w:val="0"/>
      <w:marBottom w:val="0"/>
      <w:divBdr>
        <w:top w:val="none" w:sz="0" w:space="0" w:color="auto"/>
        <w:left w:val="none" w:sz="0" w:space="0" w:color="auto"/>
        <w:bottom w:val="none" w:sz="0" w:space="0" w:color="auto"/>
        <w:right w:val="none" w:sz="0" w:space="0" w:color="auto"/>
      </w:divBdr>
    </w:div>
    <w:div w:id="1731732336">
      <w:bodyDiv w:val="1"/>
      <w:marLeft w:val="0"/>
      <w:marRight w:val="0"/>
      <w:marTop w:val="0"/>
      <w:marBottom w:val="0"/>
      <w:divBdr>
        <w:top w:val="none" w:sz="0" w:space="0" w:color="auto"/>
        <w:left w:val="none" w:sz="0" w:space="0" w:color="auto"/>
        <w:bottom w:val="none" w:sz="0" w:space="0" w:color="auto"/>
        <w:right w:val="none" w:sz="0" w:space="0" w:color="auto"/>
      </w:divBdr>
      <w:divsChild>
        <w:div w:id="2107580841">
          <w:marLeft w:val="0"/>
          <w:marRight w:val="0"/>
          <w:marTop w:val="0"/>
          <w:marBottom w:val="0"/>
          <w:divBdr>
            <w:top w:val="none" w:sz="0" w:space="0" w:color="auto"/>
            <w:left w:val="none" w:sz="0" w:space="0" w:color="auto"/>
            <w:bottom w:val="none" w:sz="0" w:space="0" w:color="auto"/>
            <w:right w:val="none" w:sz="0" w:space="0" w:color="auto"/>
          </w:divBdr>
        </w:div>
      </w:divsChild>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41975419">
      <w:bodyDiv w:val="1"/>
      <w:marLeft w:val="0"/>
      <w:marRight w:val="0"/>
      <w:marTop w:val="0"/>
      <w:marBottom w:val="0"/>
      <w:divBdr>
        <w:top w:val="none" w:sz="0" w:space="0" w:color="auto"/>
        <w:left w:val="none" w:sz="0" w:space="0" w:color="auto"/>
        <w:bottom w:val="none" w:sz="0" w:space="0" w:color="auto"/>
        <w:right w:val="none" w:sz="0" w:space="0" w:color="auto"/>
      </w:divBdr>
      <w:divsChild>
        <w:div w:id="17120697">
          <w:marLeft w:val="0"/>
          <w:marRight w:val="0"/>
          <w:marTop w:val="0"/>
          <w:marBottom w:val="0"/>
          <w:divBdr>
            <w:top w:val="none" w:sz="0" w:space="0" w:color="auto"/>
            <w:left w:val="none" w:sz="0" w:space="0" w:color="auto"/>
            <w:bottom w:val="none" w:sz="0" w:space="0" w:color="auto"/>
            <w:right w:val="none" w:sz="0" w:space="0" w:color="auto"/>
          </w:divBdr>
        </w:div>
        <w:div w:id="186023170">
          <w:marLeft w:val="0"/>
          <w:marRight w:val="0"/>
          <w:marTop w:val="0"/>
          <w:marBottom w:val="0"/>
          <w:divBdr>
            <w:top w:val="none" w:sz="0" w:space="0" w:color="auto"/>
            <w:left w:val="none" w:sz="0" w:space="0" w:color="auto"/>
            <w:bottom w:val="none" w:sz="0" w:space="0" w:color="auto"/>
            <w:right w:val="none" w:sz="0" w:space="0" w:color="auto"/>
          </w:divBdr>
        </w:div>
      </w:divsChild>
    </w:div>
    <w:div w:id="1750882895">
      <w:bodyDiv w:val="1"/>
      <w:marLeft w:val="0"/>
      <w:marRight w:val="0"/>
      <w:marTop w:val="0"/>
      <w:marBottom w:val="0"/>
      <w:divBdr>
        <w:top w:val="none" w:sz="0" w:space="0" w:color="auto"/>
        <w:left w:val="none" w:sz="0" w:space="0" w:color="auto"/>
        <w:bottom w:val="none" w:sz="0" w:space="0" w:color="auto"/>
        <w:right w:val="none" w:sz="0" w:space="0" w:color="auto"/>
      </w:divBdr>
    </w:div>
    <w:div w:id="1755123492">
      <w:bodyDiv w:val="1"/>
      <w:marLeft w:val="0"/>
      <w:marRight w:val="0"/>
      <w:marTop w:val="0"/>
      <w:marBottom w:val="0"/>
      <w:divBdr>
        <w:top w:val="none" w:sz="0" w:space="0" w:color="auto"/>
        <w:left w:val="none" w:sz="0" w:space="0" w:color="auto"/>
        <w:bottom w:val="none" w:sz="0" w:space="0" w:color="auto"/>
        <w:right w:val="none" w:sz="0" w:space="0" w:color="auto"/>
      </w:divBdr>
    </w:div>
    <w:div w:id="1780829715">
      <w:bodyDiv w:val="1"/>
      <w:marLeft w:val="0"/>
      <w:marRight w:val="0"/>
      <w:marTop w:val="0"/>
      <w:marBottom w:val="0"/>
      <w:divBdr>
        <w:top w:val="none" w:sz="0" w:space="0" w:color="auto"/>
        <w:left w:val="none" w:sz="0" w:space="0" w:color="auto"/>
        <w:bottom w:val="none" w:sz="0" w:space="0" w:color="auto"/>
        <w:right w:val="none" w:sz="0" w:space="0" w:color="auto"/>
      </w:divBdr>
    </w:div>
    <w:div w:id="178349958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14909818">
      <w:bodyDiv w:val="1"/>
      <w:marLeft w:val="0"/>
      <w:marRight w:val="0"/>
      <w:marTop w:val="0"/>
      <w:marBottom w:val="0"/>
      <w:divBdr>
        <w:top w:val="none" w:sz="0" w:space="0" w:color="auto"/>
        <w:left w:val="none" w:sz="0" w:space="0" w:color="auto"/>
        <w:bottom w:val="none" w:sz="0" w:space="0" w:color="auto"/>
        <w:right w:val="none" w:sz="0" w:space="0" w:color="auto"/>
      </w:divBdr>
    </w:div>
    <w:div w:id="1817529199">
      <w:bodyDiv w:val="1"/>
      <w:marLeft w:val="0"/>
      <w:marRight w:val="0"/>
      <w:marTop w:val="0"/>
      <w:marBottom w:val="0"/>
      <w:divBdr>
        <w:top w:val="none" w:sz="0" w:space="0" w:color="auto"/>
        <w:left w:val="none" w:sz="0" w:space="0" w:color="auto"/>
        <w:bottom w:val="none" w:sz="0" w:space="0" w:color="auto"/>
        <w:right w:val="none" w:sz="0" w:space="0" w:color="auto"/>
      </w:divBdr>
    </w:div>
    <w:div w:id="1819572600">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37721878">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0994292">
      <w:bodyDiv w:val="1"/>
      <w:marLeft w:val="0"/>
      <w:marRight w:val="0"/>
      <w:marTop w:val="0"/>
      <w:marBottom w:val="0"/>
      <w:divBdr>
        <w:top w:val="none" w:sz="0" w:space="0" w:color="auto"/>
        <w:left w:val="none" w:sz="0" w:space="0" w:color="auto"/>
        <w:bottom w:val="none" w:sz="0" w:space="0" w:color="auto"/>
        <w:right w:val="none" w:sz="0" w:space="0" w:color="auto"/>
      </w:divBdr>
      <w:divsChild>
        <w:div w:id="519660387">
          <w:marLeft w:val="0"/>
          <w:marRight w:val="0"/>
          <w:marTop w:val="0"/>
          <w:marBottom w:val="0"/>
          <w:divBdr>
            <w:top w:val="none" w:sz="0" w:space="0" w:color="auto"/>
            <w:left w:val="none" w:sz="0" w:space="0" w:color="auto"/>
            <w:bottom w:val="none" w:sz="0" w:space="0" w:color="auto"/>
            <w:right w:val="none" w:sz="0" w:space="0" w:color="auto"/>
          </w:divBdr>
        </w:div>
      </w:divsChild>
    </w:div>
    <w:div w:id="1887597450">
      <w:bodyDiv w:val="1"/>
      <w:marLeft w:val="0"/>
      <w:marRight w:val="0"/>
      <w:marTop w:val="0"/>
      <w:marBottom w:val="0"/>
      <w:divBdr>
        <w:top w:val="none" w:sz="0" w:space="0" w:color="auto"/>
        <w:left w:val="none" w:sz="0" w:space="0" w:color="auto"/>
        <w:bottom w:val="none" w:sz="0" w:space="0" w:color="auto"/>
        <w:right w:val="none" w:sz="0" w:space="0" w:color="auto"/>
      </w:divBdr>
    </w:div>
    <w:div w:id="1895459904">
      <w:bodyDiv w:val="1"/>
      <w:marLeft w:val="0"/>
      <w:marRight w:val="0"/>
      <w:marTop w:val="0"/>
      <w:marBottom w:val="0"/>
      <w:divBdr>
        <w:top w:val="none" w:sz="0" w:space="0" w:color="auto"/>
        <w:left w:val="none" w:sz="0" w:space="0" w:color="auto"/>
        <w:bottom w:val="none" w:sz="0" w:space="0" w:color="auto"/>
        <w:right w:val="none" w:sz="0" w:space="0" w:color="auto"/>
      </w:divBdr>
      <w:divsChild>
        <w:div w:id="812874587">
          <w:marLeft w:val="0"/>
          <w:marRight w:val="0"/>
          <w:marTop w:val="0"/>
          <w:marBottom w:val="0"/>
          <w:divBdr>
            <w:top w:val="none" w:sz="0" w:space="0" w:color="auto"/>
            <w:left w:val="none" w:sz="0" w:space="0" w:color="auto"/>
            <w:bottom w:val="none" w:sz="0" w:space="0" w:color="auto"/>
            <w:right w:val="none" w:sz="0" w:space="0" w:color="auto"/>
          </w:divBdr>
        </w:div>
      </w:divsChild>
    </w:div>
    <w:div w:id="1904873399">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63724915">
      <w:bodyDiv w:val="1"/>
      <w:marLeft w:val="0"/>
      <w:marRight w:val="0"/>
      <w:marTop w:val="0"/>
      <w:marBottom w:val="0"/>
      <w:divBdr>
        <w:top w:val="none" w:sz="0" w:space="0" w:color="auto"/>
        <w:left w:val="none" w:sz="0" w:space="0" w:color="auto"/>
        <w:bottom w:val="none" w:sz="0" w:space="0" w:color="auto"/>
        <w:right w:val="none" w:sz="0" w:space="0" w:color="auto"/>
      </w:divBdr>
    </w:div>
    <w:div w:id="1969317562">
      <w:bodyDiv w:val="1"/>
      <w:marLeft w:val="0"/>
      <w:marRight w:val="0"/>
      <w:marTop w:val="0"/>
      <w:marBottom w:val="0"/>
      <w:divBdr>
        <w:top w:val="none" w:sz="0" w:space="0" w:color="auto"/>
        <w:left w:val="none" w:sz="0" w:space="0" w:color="auto"/>
        <w:bottom w:val="none" w:sz="0" w:space="0" w:color="auto"/>
        <w:right w:val="none" w:sz="0" w:space="0" w:color="auto"/>
      </w:divBdr>
    </w:div>
    <w:div w:id="1973973700">
      <w:bodyDiv w:val="1"/>
      <w:marLeft w:val="0"/>
      <w:marRight w:val="0"/>
      <w:marTop w:val="0"/>
      <w:marBottom w:val="0"/>
      <w:divBdr>
        <w:top w:val="none" w:sz="0" w:space="0" w:color="auto"/>
        <w:left w:val="none" w:sz="0" w:space="0" w:color="auto"/>
        <w:bottom w:val="none" w:sz="0" w:space="0" w:color="auto"/>
        <w:right w:val="none" w:sz="0" w:space="0" w:color="auto"/>
      </w:divBdr>
    </w:div>
    <w:div w:id="2002078339">
      <w:bodyDiv w:val="1"/>
      <w:marLeft w:val="0"/>
      <w:marRight w:val="0"/>
      <w:marTop w:val="0"/>
      <w:marBottom w:val="0"/>
      <w:divBdr>
        <w:top w:val="none" w:sz="0" w:space="0" w:color="auto"/>
        <w:left w:val="none" w:sz="0" w:space="0" w:color="auto"/>
        <w:bottom w:val="none" w:sz="0" w:space="0" w:color="auto"/>
        <w:right w:val="none" w:sz="0" w:space="0" w:color="auto"/>
      </w:divBdr>
      <w:divsChild>
        <w:div w:id="292253093">
          <w:marLeft w:val="0"/>
          <w:marRight w:val="0"/>
          <w:marTop w:val="0"/>
          <w:marBottom w:val="0"/>
          <w:divBdr>
            <w:top w:val="none" w:sz="0" w:space="0" w:color="auto"/>
            <w:left w:val="none" w:sz="0" w:space="0" w:color="auto"/>
            <w:bottom w:val="none" w:sz="0" w:space="0" w:color="auto"/>
            <w:right w:val="none" w:sz="0" w:space="0" w:color="auto"/>
          </w:divBdr>
        </w:div>
        <w:div w:id="548960869">
          <w:marLeft w:val="0"/>
          <w:marRight w:val="0"/>
          <w:marTop w:val="0"/>
          <w:marBottom w:val="0"/>
          <w:divBdr>
            <w:top w:val="none" w:sz="0" w:space="0" w:color="auto"/>
            <w:left w:val="none" w:sz="0" w:space="0" w:color="auto"/>
            <w:bottom w:val="none" w:sz="0" w:space="0" w:color="auto"/>
            <w:right w:val="none" w:sz="0" w:space="0" w:color="auto"/>
          </w:divBdr>
        </w:div>
      </w:divsChild>
    </w:div>
    <w:div w:id="2008702352">
      <w:bodyDiv w:val="1"/>
      <w:marLeft w:val="0"/>
      <w:marRight w:val="0"/>
      <w:marTop w:val="0"/>
      <w:marBottom w:val="0"/>
      <w:divBdr>
        <w:top w:val="none" w:sz="0" w:space="0" w:color="auto"/>
        <w:left w:val="none" w:sz="0" w:space="0" w:color="auto"/>
        <w:bottom w:val="none" w:sz="0" w:space="0" w:color="auto"/>
        <w:right w:val="none" w:sz="0" w:space="0" w:color="auto"/>
      </w:divBdr>
    </w:div>
    <w:div w:id="201209582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4065061">
      <w:bodyDiv w:val="1"/>
      <w:marLeft w:val="0"/>
      <w:marRight w:val="0"/>
      <w:marTop w:val="0"/>
      <w:marBottom w:val="0"/>
      <w:divBdr>
        <w:top w:val="none" w:sz="0" w:space="0" w:color="auto"/>
        <w:left w:val="none" w:sz="0" w:space="0" w:color="auto"/>
        <w:bottom w:val="none" w:sz="0" w:space="0" w:color="auto"/>
        <w:right w:val="none" w:sz="0" w:space="0" w:color="auto"/>
      </w:divBdr>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9600519">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9115808">
      <w:bodyDiv w:val="1"/>
      <w:marLeft w:val="0"/>
      <w:marRight w:val="0"/>
      <w:marTop w:val="0"/>
      <w:marBottom w:val="0"/>
      <w:divBdr>
        <w:top w:val="none" w:sz="0" w:space="0" w:color="auto"/>
        <w:left w:val="none" w:sz="0" w:space="0" w:color="auto"/>
        <w:bottom w:val="none" w:sz="0" w:space="0" w:color="auto"/>
        <w:right w:val="none" w:sz="0" w:space="0" w:color="auto"/>
      </w:divBdr>
      <w:divsChild>
        <w:div w:id="1397045078">
          <w:marLeft w:val="0"/>
          <w:marRight w:val="0"/>
          <w:marTop w:val="0"/>
          <w:marBottom w:val="0"/>
          <w:divBdr>
            <w:top w:val="none" w:sz="0" w:space="0" w:color="auto"/>
            <w:left w:val="none" w:sz="0" w:space="0" w:color="auto"/>
            <w:bottom w:val="none" w:sz="0" w:space="0" w:color="auto"/>
            <w:right w:val="none" w:sz="0" w:space="0" w:color="auto"/>
          </w:divBdr>
        </w:div>
      </w:divsChild>
    </w:div>
    <w:div w:id="2043287309">
      <w:bodyDiv w:val="1"/>
      <w:marLeft w:val="0"/>
      <w:marRight w:val="0"/>
      <w:marTop w:val="0"/>
      <w:marBottom w:val="0"/>
      <w:divBdr>
        <w:top w:val="none" w:sz="0" w:space="0" w:color="auto"/>
        <w:left w:val="none" w:sz="0" w:space="0" w:color="auto"/>
        <w:bottom w:val="none" w:sz="0" w:space="0" w:color="auto"/>
        <w:right w:val="none" w:sz="0" w:space="0" w:color="auto"/>
      </w:divBdr>
    </w:div>
    <w:div w:id="2051490086">
      <w:bodyDiv w:val="1"/>
      <w:marLeft w:val="0"/>
      <w:marRight w:val="0"/>
      <w:marTop w:val="0"/>
      <w:marBottom w:val="0"/>
      <w:divBdr>
        <w:top w:val="none" w:sz="0" w:space="0" w:color="auto"/>
        <w:left w:val="none" w:sz="0" w:space="0" w:color="auto"/>
        <w:bottom w:val="none" w:sz="0" w:space="0" w:color="auto"/>
        <w:right w:val="none" w:sz="0" w:space="0" w:color="auto"/>
      </w:divBdr>
    </w:div>
    <w:div w:id="2074115670">
      <w:bodyDiv w:val="1"/>
      <w:marLeft w:val="0"/>
      <w:marRight w:val="0"/>
      <w:marTop w:val="0"/>
      <w:marBottom w:val="0"/>
      <w:divBdr>
        <w:top w:val="none" w:sz="0" w:space="0" w:color="auto"/>
        <w:left w:val="none" w:sz="0" w:space="0" w:color="auto"/>
        <w:bottom w:val="none" w:sz="0" w:space="0" w:color="auto"/>
        <w:right w:val="none" w:sz="0" w:space="0" w:color="auto"/>
      </w:divBdr>
    </w:div>
    <w:div w:id="2076974101">
      <w:bodyDiv w:val="1"/>
      <w:marLeft w:val="0"/>
      <w:marRight w:val="0"/>
      <w:marTop w:val="0"/>
      <w:marBottom w:val="0"/>
      <w:divBdr>
        <w:top w:val="none" w:sz="0" w:space="0" w:color="auto"/>
        <w:left w:val="none" w:sz="0" w:space="0" w:color="auto"/>
        <w:bottom w:val="none" w:sz="0" w:space="0" w:color="auto"/>
        <w:right w:val="none" w:sz="0" w:space="0" w:color="auto"/>
      </w:divBdr>
    </w:div>
    <w:div w:id="2085103276">
      <w:bodyDiv w:val="1"/>
      <w:marLeft w:val="0"/>
      <w:marRight w:val="0"/>
      <w:marTop w:val="0"/>
      <w:marBottom w:val="0"/>
      <w:divBdr>
        <w:top w:val="none" w:sz="0" w:space="0" w:color="auto"/>
        <w:left w:val="none" w:sz="0" w:space="0" w:color="auto"/>
        <w:bottom w:val="none" w:sz="0" w:space="0" w:color="auto"/>
        <w:right w:val="none" w:sz="0" w:space="0" w:color="auto"/>
      </w:divBdr>
    </w:div>
    <w:div w:id="2093089861">
      <w:bodyDiv w:val="1"/>
      <w:marLeft w:val="0"/>
      <w:marRight w:val="0"/>
      <w:marTop w:val="0"/>
      <w:marBottom w:val="0"/>
      <w:divBdr>
        <w:top w:val="none" w:sz="0" w:space="0" w:color="auto"/>
        <w:left w:val="none" w:sz="0" w:space="0" w:color="auto"/>
        <w:bottom w:val="none" w:sz="0" w:space="0" w:color="auto"/>
        <w:right w:val="none" w:sz="0" w:space="0" w:color="auto"/>
      </w:divBdr>
    </w:div>
    <w:div w:id="211027444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 w:id="2144423393">
      <w:bodyDiv w:val="1"/>
      <w:marLeft w:val="0"/>
      <w:marRight w:val="0"/>
      <w:marTop w:val="0"/>
      <w:marBottom w:val="0"/>
      <w:divBdr>
        <w:top w:val="none" w:sz="0" w:space="0" w:color="auto"/>
        <w:left w:val="none" w:sz="0" w:space="0" w:color="auto"/>
        <w:bottom w:val="none" w:sz="0" w:space="0" w:color="auto"/>
        <w:right w:val="none" w:sz="0" w:space="0" w:color="auto"/>
      </w:divBdr>
    </w:div>
    <w:div w:id="21469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theme" Target="theme/theme1.xm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s://www.w3.org/TR/WCAG21/"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59756-ACE3-4719-A4A4-E1F04CE1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Accessibility Conformance Report - WCAG Edition</vt:lpstr>
    </vt:vector>
  </TitlesOfParts>
  <Company>Deque Systems Inc.</Company>
  <LinksUpToDate>false</LinksUpToDate>
  <CharactersWithSpaces>43303</CharactersWithSpaces>
  <SharedDoc>false</SharedDoc>
  <HyperlinkBase/>
  <HLinks>
    <vt:vector size="576" baseType="variant">
      <vt:variant>
        <vt:i4>851992</vt:i4>
      </vt:variant>
      <vt:variant>
        <vt:i4>312</vt:i4>
      </vt:variant>
      <vt:variant>
        <vt:i4>0</vt:i4>
      </vt:variant>
      <vt:variant>
        <vt:i4>5</vt:i4>
      </vt:variant>
      <vt:variant>
        <vt:lpwstr>http://www.w3.org/TR/WCAG20/</vt:lpwstr>
      </vt:variant>
      <vt:variant>
        <vt:lpwstr>minimize-error-reversible-all</vt:lpwstr>
      </vt:variant>
      <vt:variant>
        <vt:i4>2555942</vt:i4>
      </vt:variant>
      <vt:variant>
        <vt:i4>309</vt:i4>
      </vt:variant>
      <vt:variant>
        <vt:i4>0</vt:i4>
      </vt:variant>
      <vt:variant>
        <vt:i4>5</vt:i4>
      </vt:variant>
      <vt:variant>
        <vt:lpwstr>http://www.w3.org/TR/WCAG20/</vt:lpwstr>
      </vt:variant>
      <vt:variant>
        <vt:lpwstr>minimize-error-context-help</vt:lpwstr>
      </vt:variant>
      <vt:variant>
        <vt:i4>6422636</vt:i4>
      </vt:variant>
      <vt:variant>
        <vt:i4>306</vt:i4>
      </vt:variant>
      <vt:variant>
        <vt:i4>0</vt:i4>
      </vt:variant>
      <vt:variant>
        <vt:i4>5</vt:i4>
      </vt:variant>
      <vt:variant>
        <vt:lpwstr>http://www.w3.org/TR/WCAG20/</vt:lpwstr>
      </vt:variant>
      <vt:variant>
        <vt:lpwstr>consistent-behavior-no-extreme-changes-context</vt:lpwstr>
      </vt:variant>
      <vt:variant>
        <vt:i4>1966087</vt:i4>
      </vt:variant>
      <vt:variant>
        <vt:i4>303</vt:i4>
      </vt:variant>
      <vt:variant>
        <vt:i4>0</vt:i4>
      </vt:variant>
      <vt:variant>
        <vt:i4>5</vt:i4>
      </vt:variant>
      <vt:variant>
        <vt:lpwstr>http://www.w3.org/TR/WCAG20/</vt:lpwstr>
      </vt:variant>
      <vt:variant>
        <vt:lpwstr>meaning-pronunciation</vt:lpwstr>
      </vt:variant>
      <vt:variant>
        <vt:i4>7274602</vt:i4>
      </vt:variant>
      <vt:variant>
        <vt:i4>300</vt:i4>
      </vt:variant>
      <vt:variant>
        <vt:i4>0</vt:i4>
      </vt:variant>
      <vt:variant>
        <vt:i4>5</vt:i4>
      </vt:variant>
      <vt:variant>
        <vt:lpwstr>http://www.w3.org/TR/WCAG20/</vt:lpwstr>
      </vt:variant>
      <vt:variant>
        <vt:lpwstr>meaning-supplements</vt:lpwstr>
      </vt:variant>
      <vt:variant>
        <vt:i4>7667837</vt:i4>
      </vt:variant>
      <vt:variant>
        <vt:i4>297</vt:i4>
      </vt:variant>
      <vt:variant>
        <vt:i4>0</vt:i4>
      </vt:variant>
      <vt:variant>
        <vt:i4>5</vt:i4>
      </vt:variant>
      <vt:variant>
        <vt:lpwstr>http://www.w3.org/TR/WCAG20/</vt:lpwstr>
      </vt:variant>
      <vt:variant>
        <vt:lpwstr>meaning-located</vt:lpwstr>
      </vt:variant>
      <vt:variant>
        <vt:i4>6684779</vt:i4>
      </vt:variant>
      <vt:variant>
        <vt:i4>294</vt:i4>
      </vt:variant>
      <vt:variant>
        <vt:i4>0</vt:i4>
      </vt:variant>
      <vt:variant>
        <vt:i4>5</vt:i4>
      </vt:variant>
      <vt:variant>
        <vt:lpwstr>http://www.w3.org/TR/WCAG20/</vt:lpwstr>
      </vt:variant>
      <vt:variant>
        <vt:lpwstr>meaning-idioms</vt:lpwstr>
      </vt:variant>
      <vt:variant>
        <vt:i4>7602301</vt:i4>
      </vt:variant>
      <vt:variant>
        <vt:i4>291</vt:i4>
      </vt:variant>
      <vt:variant>
        <vt:i4>0</vt:i4>
      </vt:variant>
      <vt:variant>
        <vt:i4>5</vt:i4>
      </vt:variant>
      <vt:variant>
        <vt:lpwstr>https://www.w3.org/TR/WCAG21/</vt:lpwstr>
      </vt:variant>
      <vt:variant>
        <vt:lpwstr>concurrent-input-mechanisms</vt:lpwstr>
      </vt:variant>
      <vt:variant>
        <vt:i4>6684725</vt:i4>
      </vt:variant>
      <vt:variant>
        <vt:i4>288</vt:i4>
      </vt:variant>
      <vt:variant>
        <vt:i4>0</vt:i4>
      </vt:variant>
      <vt:variant>
        <vt:i4>5</vt:i4>
      </vt:variant>
      <vt:variant>
        <vt:lpwstr>https://www.w3.org/TR/WCAG21/</vt:lpwstr>
      </vt:variant>
      <vt:variant>
        <vt:lpwstr>target-size</vt:lpwstr>
      </vt:variant>
      <vt:variant>
        <vt:i4>6422569</vt:i4>
      </vt:variant>
      <vt:variant>
        <vt:i4>285</vt:i4>
      </vt:variant>
      <vt:variant>
        <vt:i4>0</vt:i4>
      </vt:variant>
      <vt:variant>
        <vt:i4>5</vt:i4>
      </vt:variant>
      <vt:variant>
        <vt:lpwstr>http://www.w3.org/TR/WCAG20/</vt:lpwstr>
      </vt:variant>
      <vt:variant>
        <vt:lpwstr>navigation-mechanisms-headings</vt:lpwstr>
      </vt:variant>
      <vt:variant>
        <vt:i4>8126508</vt:i4>
      </vt:variant>
      <vt:variant>
        <vt:i4>282</vt:i4>
      </vt:variant>
      <vt:variant>
        <vt:i4>0</vt:i4>
      </vt:variant>
      <vt:variant>
        <vt:i4>5</vt:i4>
      </vt:variant>
      <vt:variant>
        <vt:lpwstr>http://www.w3.org/TR/WCAG20/</vt:lpwstr>
      </vt:variant>
      <vt:variant>
        <vt:lpwstr>navigation-mechanisms-link</vt:lpwstr>
      </vt:variant>
      <vt:variant>
        <vt:i4>7798842</vt:i4>
      </vt:variant>
      <vt:variant>
        <vt:i4>279</vt:i4>
      </vt:variant>
      <vt:variant>
        <vt:i4>0</vt:i4>
      </vt:variant>
      <vt:variant>
        <vt:i4>5</vt:i4>
      </vt:variant>
      <vt:variant>
        <vt:lpwstr>http://www.w3.org/TR/WCAG20/</vt:lpwstr>
      </vt:variant>
      <vt:variant>
        <vt:lpwstr>navigation-mechanisms-location</vt:lpwstr>
      </vt:variant>
      <vt:variant>
        <vt:i4>3932201</vt:i4>
      </vt:variant>
      <vt:variant>
        <vt:i4>276</vt:i4>
      </vt:variant>
      <vt:variant>
        <vt:i4>0</vt:i4>
      </vt:variant>
      <vt:variant>
        <vt:i4>5</vt:i4>
      </vt:variant>
      <vt:variant>
        <vt:lpwstr>https://www.w3.org/TR/WCAG21/</vt:lpwstr>
      </vt:variant>
      <vt:variant>
        <vt:lpwstr>animation-from-interactions</vt:lpwstr>
      </vt:variant>
      <vt:variant>
        <vt:i4>3801204</vt:i4>
      </vt:variant>
      <vt:variant>
        <vt:i4>273</vt:i4>
      </vt:variant>
      <vt:variant>
        <vt:i4>0</vt:i4>
      </vt:variant>
      <vt:variant>
        <vt:i4>5</vt:i4>
      </vt:variant>
      <vt:variant>
        <vt:lpwstr>http://www.w3.org/TR/WCAG20/</vt:lpwstr>
      </vt:variant>
      <vt:variant>
        <vt:lpwstr>seizure-three-times</vt:lpwstr>
      </vt:variant>
      <vt:variant>
        <vt:i4>1507344</vt:i4>
      </vt:variant>
      <vt:variant>
        <vt:i4>270</vt:i4>
      </vt:variant>
      <vt:variant>
        <vt:i4>0</vt:i4>
      </vt:variant>
      <vt:variant>
        <vt:i4>5</vt:i4>
      </vt:variant>
      <vt:variant>
        <vt:lpwstr>https://www.w3.org/TR/WCAG21/</vt:lpwstr>
      </vt:variant>
      <vt:variant>
        <vt:lpwstr>timeouts</vt:lpwstr>
      </vt:variant>
      <vt:variant>
        <vt:i4>6357107</vt:i4>
      </vt:variant>
      <vt:variant>
        <vt:i4>267</vt:i4>
      </vt:variant>
      <vt:variant>
        <vt:i4>0</vt:i4>
      </vt:variant>
      <vt:variant>
        <vt:i4>5</vt:i4>
      </vt:variant>
      <vt:variant>
        <vt:lpwstr>http://www.w3.org/TR/WCAG20/</vt:lpwstr>
      </vt:variant>
      <vt:variant>
        <vt:lpwstr>time-limits-server-timeout</vt:lpwstr>
      </vt:variant>
      <vt:variant>
        <vt:i4>1245278</vt:i4>
      </vt:variant>
      <vt:variant>
        <vt:i4>264</vt:i4>
      </vt:variant>
      <vt:variant>
        <vt:i4>0</vt:i4>
      </vt:variant>
      <vt:variant>
        <vt:i4>5</vt:i4>
      </vt:variant>
      <vt:variant>
        <vt:lpwstr>http://www.w3.org/TR/WCAG20/</vt:lpwstr>
      </vt:variant>
      <vt:variant>
        <vt:lpwstr>time-limits-postponed</vt:lpwstr>
      </vt:variant>
      <vt:variant>
        <vt:i4>1835014</vt:i4>
      </vt:variant>
      <vt:variant>
        <vt:i4>261</vt:i4>
      </vt:variant>
      <vt:variant>
        <vt:i4>0</vt:i4>
      </vt:variant>
      <vt:variant>
        <vt:i4>5</vt:i4>
      </vt:variant>
      <vt:variant>
        <vt:lpwstr>http://www.w3.org/TR/WCAG20/</vt:lpwstr>
      </vt:variant>
      <vt:variant>
        <vt:lpwstr>time-limits-no-exceptions</vt:lpwstr>
      </vt:variant>
      <vt:variant>
        <vt:i4>5111877</vt:i4>
      </vt:variant>
      <vt:variant>
        <vt:i4>258</vt:i4>
      </vt:variant>
      <vt:variant>
        <vt:i4>0</vt:i4>
      </vt:variant>
      <vt:variant>
        <vt:i4>5</vt:i4>
      </vt:variant>
      <vt:variant>
        <vt:lpwstr>http://www.w3.org/TR/WCAG20/</vt:lpwstr>
      </vt:variant>
      <vt:variant>
        <vt:lpwstr>keyboard-operation-all-funcs</vt:lpwstr>
      </vt:variant>
      <vt:variant>
        <vt:i4>1114201</vt:i4>
      </vt:variant>
      <vt:variant>
        <vt:i4>255</vt:i4>
      </vt:variant>
      <vt:variant>
        <vt:i4>0</vt:i4>
      </vt:variant>
      <vt:variant>
        <vt:i4>5</vt:i4>
      </vt:variant>
      <vt:variant>
        <vt:lpwstr>http://www.w3.org/TR/WCAG20/</vt:lpwstr>
      </vt:variant>
      <vt:variant>
        <vt:lpwstr>visual-audio-contrast-text-images</vt:lpwstr>
      </vt:variant>
      <vt:variant>
        <vt:i4>131164</vt:i4>
      </vt:variant>
      <vt:variant>
        <vt:i4>252</vt:i4>
      </vt:variant>
      <vt:variant>
        <vt:i4>0</vt:i4>
      </vt:variant>
      <vt:variant>
        <vt:i4>5</vt:i4>
      </vt:variant>
      <vt:variant>
        <vt:lpwstr>http://www.w3.org/TR/WCAG20/</vt:lpwstr>
      </vt:variant>
      <vt:variant>
        <vt:lpwstr>visual-audio-contrast-visual-presentation</vt:lpwstr>
      </vt:variant>
      <vt:variant>
        <vt:i4>1966105</vt:i4>
      </vt:variant>
      <vt:variant>
        <vt:i4>249</vt:i4>
      </vt:variant>
      <vt:variant>
        <vt:i4>0</vt:i4>
      </vt:variant>
      <vt:variant>
        <vt:i4>5</vt:i4>
      </vt:variant>
      <vt:variant>
        <vt:lpwstr>http://www.w3.org/TR/WCAG20/</vt:lpwstr>
      </vt:variant>
      <vt:variant>
        <vt:lpwstr>visual-audio-contrast-noaudio</vt:lpwstr>
      </vt:variant>
      <vt:variant>
        <vt:i4>7798898</vt:i4>
      </vt:variant>
      <vt:variant>
        <vt:i4>246</vt:i4>
      </vt:variant>
      <vt:variant>
        <vt:i4>0</vt:i4>
      </vt:variant>
      <vt:variant>
        <vt:i4>5</vt:i4>
      </vt:variant>
      <vt:variant>
        <vt:lpwstr>http://www.w3.org/TR/WCAG20/</vt:lpwstr>
      </vt:variant>
      <vt:variant>
        <vt:lpwstr>visual-audio-contrast7</vt:lpwstr>
      </vt:variant>
      <vt:variant>
        <vt:i4>983127</vt:i4>
      </vt:variant>
      <vt:variant>
        <vt:i4>243</vt:i4>
      </vt:variant>
      <vt:variant>
        <vt:i4>0</vt:i4>
      </vt:variant>
      <vt:variant>
        <vt:i4>5</vt:i4>
      </vt:variant>
      <vt:variant>
        <vt:lpwstr>https://www.w3.org/TR/WCAG21/</vt:lpwstr>
      </vt:variant>
      <vt:variant>
        <vt:lpwstr>identify-purpose</vt:lpwstr>
      </vt:variant>
      <vt:variant>
        <vt:i4>2556002</vt:i4>
      </vt:variant>
      <vt:variant>
        <vt:i4>240</vt:i4>
      </vt:variant>
      <vt:variant>
        <vt:i4>0</vt:i4>
      </vt:variant>
      <vt:variant>
        <vt:i4>5</vt:i4>
      </vt:variant>
      <vt:variant>
        <vt:lpwstr>http://www.w3.org/TR/WCAG20/</vt:lpwstr>
      </vt:variant>
      <vt:variant>
        <vt:lpwstr>media-equiv-live-audio-only</vt:lpwstr>
      </vt:variant>
      <vt:variant>
        <vt:i4>5505092</vt:i4>
      </vt:variant>
      <vt:variant>
        <vt:i4>237</vt:i4>
      </vt:variant>
      <vt:variant>
        <vt:i4>0</vt:i4>
      </vt:variant>
      <vt:variant>
        <vt:i4>5</vt:i4>
      </vt:variant>
      <vt:variant>
        <vt:lpwstr>http://www.w3.org/TR/WCAG20/</vt:lpwstr>
      </vt:variant>
      <vt:variant>
        <vt:lpwstr>media-equiv-text-doc</vt:lpwstr>
      </vt:variant>
      <vt:variant>
        <vt:i4>4063293</vt:i4>
      </vt:variant>
      <vt:variant>
        <vt:i4>234</vt:i4>
      </vt:variant>
      <vt:variant>
        <vt:i4>0</vt:i4>
      </vt:variant>
      <vt:variant>
        <vt:i4>5</vt:i4>
      </vt:variant>
      <vt:variant>
        <vt:lpwstr>http://www.w3.org/TR/WCAG20/</vt:lpwstr>
      </vt:variant>
      <vt:variant>
        <vt:lpwstr>media-equiv-extended-ad</vt:lpwstr>
      </vt:variant>
      <vt:variant>
        <vt:i4>4522014</vt:i4>
      </vt:variant>
      <vt:variant>
        <vt:i4>231</vt:i4>
      </vt:variant>
      <vt:variant>
        <vt:i4>0</vt:i4>
      </vt:variant>
      <vt:variant>
        <vt:i4>5</vt:i4>
      </vt:variant>
      <vt:variant>
        <vt:lpwstr>http://www.w3.org/TR/WCAG20/</vt:lpwstr>
      </vt:variant>
      <vt:variant>
        <vt:lpwstr>media-equiv-sign</vt:lpwstr>
      </vt:variant>
      <vt:variant>
        <vt:i4>7602217</vt:i4>
      </vt:variant>
      <vt:variant>
        <vt:i4>228</vt:i4>
      </vt:variant>
      <vt:variant>
        <vt:i4>0</vt:i4>
      </vt:variant>
      <vt:variant>
        <vt:i4>5</vt:i4>
      </vt:variant>
      <vt:variant>
        <vt:lpwstr>https://www.w3.org/TR/WCAG21/</vt:lpwstr>
      </vt:variant>
      <vt:variant>
        <vt:lpwstr>status-messages</vt:lpwstr>
      </vt:variant>
      <vt:variant>
        <vt:i4>4980764</vt:i4>
      </vt:variant>
      <vt:variant>
        <vt:i4>225</vt:i4>
      </vt:variant>
      <vt:variant>
        <vt:i4>0</vt:i4>
      </vt:variant>
      <vt:variant>
        <vt:i4>5</vt:i4>
      </vt:variant>
      <vt:variant>
        <vt:lpwstr>http://www.w3.org/TR/WCAG20/</vt:lpwstr>
      </vt:variant>
      <vt:variant>
        <vt:lpwstr>minimize-error-reversible</vt:lpwstr>
      </vt:variant>
      <vt:variant>
        <vt:i4>2490475</vt:i4>
      </vt:variant>
      <vt:variant>
        <vt:i4>222</vt:i4>
      </vt:variant>
      <vt:variant>
        <vt:i4>0</vt:i4>
      </vt:variant>
      <vt:variant>
        <vt:i4>5</vt:i4>
      </vt:variant>
      <vt:variant>
        <vt:lpwstr>http://www.w3.org/TR/WCAG20/</vt:lpwstr>
      </vt:variant>
      <vt:variant>
        <vt:lpwstr>minimize-error-suggestions</vt:lpwstr>
      </vt:variant>
      <vt:variant>
        <vt:i4>655378</vt:i4>
      </vt:variant>
      <vt:variant>
        <vt:i4>219</vt:i4>
      </vt:variant>
      <vt:variant>
        <vt:i4>0</vt:i4>
      </vt:variant>
      <vt:variant>
        <vt:i4>5</vt:i4>
      </vt:variant>
      <vt:variant>
        <vt:lpwstr>http://www.w3.org/TR/WCAG20/</vt:lpwstr>
      </vt:variant>
      <vt:variant>
        <vt:lpwstr>consistent-behavior-consistent-functionality</vt:lpwstr>
      </vt:variant>
      <vt:variant>
        <vt:i4>983058</vt:i4>
      </vt:variant>
      <vt:variant>
        <vt:i4>216</vt:i4>
      </vt:variant>
      <vt:variant>
        <vt:i4>0</vt:i4>
      </vt:variant>
      <vt:variant>
        <vt:i4>5</vt:i4>
      </vt:variant>
      <vt:variant>
        <vt:lpwstr>http://www.w3.org/TR/WCAG20/</vt:lpwstr>
      </vt:variant>
      <vt:variant>
        <vt:lpwstr>consistent-behavior-consistent-locations</vt:lpwstr>
      </vt:variant>
      <vt:variant>
        <vt:i4>5046364</vt:i4>
      </vt:variant>
      <vt:variant>
        <vt:i4>213</vt:i4>
      </vt:variant>
      <vt:variant>
        <vt:i4>0</vt:i4>
      </vt:variant>
      <vt:variant>
        <vt:i4>5</vt:i4>
      </vt:variant>
      <vt:variant>
        <vt:lpwstr>http://www.w3.org/TR/WCAG20/</vt:lpwstr>
      </vt:variant>
      <vt:variant>
        <vt:lpwstr>meaning-other-lang-id</vt:lpwstr>
      </vt:variant>
      <vt:variant>
        <vt:i4>2424895</vt:i4>
      </vt:variant>
      <vt:variant>
        <vt:i4>210</vt:i4>
      </vt:variant>
      <vt:variant>
        <vt:i4>0</vt:i4>
      </vt:variant>
      <vt:variant>
        <vt:i4>5</vt:i4>
      </vt:variant>
      <vt:variant>
        <vt:lpwstr>http://www.w3.org/TR/WCAG20/</vt:lpwstr>
      </vt:variant>
      <vt:variant>
        <vt:lpwstr>navigation-mechanisms-focus-visible</vt:lpwstr>
      </vt:variant>
      <vt:variant>
        <vt:i4>1245266</vt:i4>
      </vt:variant>
      <vt:variant>
        <vt:i4>207</vt:i4>
      </vt:variant>
      <vt:variant>
        <vt:i4>0</vt:i4>
      </vt:variant>
      <vt:variant>
        <vt:i4>5</vt:i4>
      </vt:variant>
      <vt:variant>
        <vt:lpwstr>http://www.w3.org/TR/WCAG20/</vt:lpwstr>
      </vt:variant>
      <vt:variant>
        <vt:lpwstr>navigation-mechanisms-descriptive</vt:lpwstr>
      </vt:variant>
      <vt:variant>
        <vt:i4>7340141</vt:i4>
      </vt:variant>
      <vt:variant>
        <vt:i4>204</vt:i4>
      </vt:variant>
      <vt:variant>
        <vt:i4>0</vt:i4>
      </vt:variant>
      <vt:variant>
        <vt:i4>5</vt:i4>
      </vt:variant>
      <vt:variant>
        <vt:lpwstr>http://www.w3.org/TR/WCAG20/</vt:lpwstr>
      </vt:variant>
      <vt:variant>
        <vt:lpwstr>navigation-mechanisms-mult-loc</vt:lpwstr>
      </vt:variant>
      <vt:variant>
        <vt:i4>2031644</vt:i4>
      </vt:variant>
      <vt:variant>
        <vt:i4>201</vt:i4>
      </vt:variant>
      <vt:variant>
        <vt:i4>0</vt:i4>
      </vt:variant>
      <vt:variant>
        <vt:i4>5</vt:i4>
      </vt:variant>
      <vt:variant>
        <vt:lpwstr>https://www.w3.org/TR/WCAG21/</vt:lpwstr>
      </vt:variant>
      <vt:variant>
        <vt:lpwstr>content-on-hover-or-focus</vt:lpwstr>
      </vt:variant>
      <vt:variant>
        <vt:i4>1048654</vt:i4>
      </vt:variant>
      <vt:variant>
        <vt:i4>198</vt:i4>
      </vt:variant>
      <vt:variant>
        <vt:i4>0</vt:i4>
      </vt:variant>
      <vt:variant>
        <vt:i4>5</vt:i4>
      </vt:variant>
      <vt:variant>
        <vt:lpwstr>https://www.w3.org/TR/WCAG21/</vt:lpwstr>
      </vt:variant>
      <vt:variant>
        <vt:lpwstr>text-spacing</vt:lpwstr>
      </vt:variant>
      <vt:variant>
        <vt:i4>4325449</vt:i4>
      </vt:variant>
      <vt:variant>
        <vt:i4>195</vt:i4>
      </vt:variant>
      <vt:variant>
        <vt:i4>0</vt:i4>
      </vt:variant>
      <vt:variant>
        <vt:i4>5</vt:i4>
      </vt:variant>
      <vt:variant>
        <vt:lpwstr>https://www.w3.org/TR/WCAG21/</vt:lpwstr>
      </vt:variant>
      <vt:variant>
        <vt:lpwstr>non-text-contrast</vt:lpwstr>
      </vt:variant>
      <vt:variant>
        <vt:i4>6488169</vt:i4>
      </vt:variant>
      <vt:variant>
        <vt:i4>192</vt:i4>
      </vt:variant>
      <vt:variant>
        <vt:i4>0</vt:i4>
      </vt:variant>
      <vt:variant>
        <vt:i4>5</vt:i4>
      </vt:variant>
      <vt:variant>
        <vt:lpwstr>https://www.w3.org/TR/WCAG21/</vt:lpwstr>
      </vt:variant>
      <vt:variant>
        <vt:lpwstr>reflow</vt:lpwstr>
      </vt:variant>
      <vt:variant>
        <vt:i4>6488116</vt:i4>
      </vt:variant>
      <vt:variant>
        <vt:i4>189</vt:i4>
      </vt:variant>
      <vt:variant>
        <vt:i4>0</vt:i4>
      </vt:variant>
      <vt:variant>
        <vt:i4>5</vt:i4>
      </vt:variant>
      <vt:variant>
        <vt:lpwstr>http://www.w3.org/TR/WCAG20/</vt:lpwstr>
      </vt:variant>
      <vt:variant>
        <vt:lpwstr>visual-audio-contrast-text-presentation</vt:lpwstr>
      </vt:variant>
      <vt:variant>
        <vt:i4>6422624</vt:i4>
      </vt:variant>
      <vt:variant>
        <vt:i4>186</vt:i4>
      </vt:variant>
      <vt:variant>
        <vt:i4>0</vt:i4>
      </vt:variant>
      <vt:variant>
        <vt:i4>5</vt:i4>
      </vt:variant>
      <vt:variant>
        <vt:lpwstr>http://www.w3.org/TR/WCAG20/</vt:lpwstr>
      </vt:variant>
      <vt:variant>
        <vt:lpwstr>visual-audio-contrast-scale</vt:lpwstr>
      </vt:variant>
      <vt:variant>
        <vt:i4>6488190</vt:i4>
      </vt:variant>
      <vt:variant>
        <vt:i4>183</vt:i4>
      </vt:variant>
      <vt:variant>
        <vt:i4>0</vt:i4>
      </vt:variant>
      <vt:variant>
        <vt:i4>5</vt:i4>
      </vt:variant>
      <vt:variant>
        <vt:lpwstr>http://www.w3.org/TR/WCAG20/</vt:lpwstr>
      </vt:variant>
      <vt:variant>
        <vt:lpwstr>visual-audio-contrast-contrast</vt:lpwstr>
      </vt:variant>
      <vt:variant>
        <vt:i4>6422625</vt:i4>
      </vt:variant>
      <vt:variant>
        <vt:i4>180</vt:i4>
      </vt:variant>
      <vt:variant>
        <vt:i4>0</vt:i4>
      </vt:variant>
      <vt:variant>
        <vt:i4>5</vt:i4>
      </vt:variant>
      <vt:variant>
        <vt:lpwstr>https://www.w3.org/TR/WCAG21/</vt:lpwstr>
      </vt:variant>
      <vt:variant>
        <vt:lpwstr>identify-input-purpose</vt:lpwstr>
      </vt:variant>
      <vt:variant>
        <vt:i4>6619250</vt:i4>
      </vt:variant>
      <vt:variant>
        <vt:i4>177</vt:i4>
      </vt:variant>
      <vt:variant>
        <vt:i4>0</vt:i4>
      </vt:variant>
      <vt:variant>
        <vt:i4>5</vt:i4>
      </vt:variant>
      <vt:variant>
        <vt:lpwstr>https://www.w3.org/TR/WCAG21/</vt:lpwstr>
      </vt:variant>
      <vt:variant>
        <vt:lpwstr>orientation</vt:lpwstr>
      </vt:variant>
      <vt:variant>
        <vt:i4>7733300</vt:i4>
      </vt:variant>
      <vt:variant>
        <vt:i4>174</vt:i4>
      </vt:variant>
      <vt:variant>
        <vt:i4>0</vt:i4>
      </vt:variant>
      <vt:variant>
        <vt:i4>5</vt:i4>
      </vt:variant>
      <vt:variant>
        <vt:lpwstr>http://www.w3.org/TR/WCAG20/</vt:lpwstr>
      </vt:variant>
      <vt:variant>
        <vt:lpwstr>media-equiv-audio-desc-only</vt:lpwstr>
      </vt:variant>
      <vt:variant>
        <vt:i4>7733292</vt:i4>
      </vt:variant>
      <vt:variant>
        <vt:i4>171</vt:i4>
      </vt:variant>
      <vt:variant>
        <vt:i4>0</vt:i4>
      </vt:variant>
      <vt:variant>
        <vt:i4>5</vt:i4>
      </vt:variant>
      <vt:variant>
        <vt:lpwstr>http://www.w3.org/TR/WCAG20/</vt:lpwstr>
      </vt:variant>
      <vt:variant>
        <vt:lpwstr>media-equiv-real-time-captions</vt:lpwstr>
      </vt:variant>
      <vt:variant>
        <vt:i4>1638484</vt:i4>
      </vt:variant>
      <vt:variant>
        <vt:i4>168</vt:i4>
      </vt:variant>
      <vt:variant>
        <vt:i4>0</vt:i4>
      </vt:variant>
      <vt:variant>
        <vt:i4>5</vt:i4>
      </vt:variant>
      <vt:variant>
        <vt:lpwstr>http://www.w3.org/TR/WCAG20/</vt:lpwstr>
      </vt:variant>
      <vt:variant>
        <vt:lpwstr>ensure-compat-rsv</vt:lpwstr>
      </vt:variant>
      <vt:variant>
        <vt:i4>720961</vt:i4>
      </vt:variant>
      <vt:variant>
        <vt:i4>165</vt:i4>
      </vt:variant>
      <vt:variant>
        <vt:i4>0</vt:i4>
      </vt:variant>
      <vt:variant>
        <vt:i4>5</vt:i4>
      </vt:variant>
      <vt:variant>
        <vt:lpwstr>http://www.w3.org/TR/WCAG20/</vt:lpwstr>
      </vt:variant>
      <vt:variant>
        <vt:lpwstr>ensure-compat-parses</vt:lpwstr>
      </vt:variant>
      <vt:variant>
        <vt:i4>3735672</vt:i4>
      </vt:variant>
      <vt:variant>
        <vt:i4>162</vt:i4>
      </vt:variant>
      <vt:variant>
        <vt:i4>0</vt:i4>
      </vt:variant>
      <vt:variant>
        <vt:i4>5</vt:i4>
      </vt:variant>
      <vt:variant>
        <vt:lpwstr>http://www.w3.org/TR/WCAG20/</vt:lpwstr>
      </vt:variant>
      <vt:variant>
        <vt:lpwstr>minimize-error-cues</vt:lpwstr>
      </vt:variant>
      <vt:variant>
        <vt:i4>4456455</vt:i4>
      </vt:variant>
      <vt:variant>
        <vt:i4>159</vt:i4>
      </vt:variant>
      <vt:variant>
        <vt:i4>0</vt:i4>
      </vt:variant>
      <vt:variant>
        <vt:i4>5</vt:i4>
      </vt:variant>
      <vt:variant>
        <vt:lpwstr>http://www.w3.org/TR/WCAG20/</vt:lpwstr>
      </vt:variant>
      <vt:variant>
        <vt:lpwstr>minimize-error-identified</vt:lpwstr>
      </vt:variant>
      <vt:variant>
        <vt:i4>5111895</vt:i4>
      </vt:variant>
      <vt:variant>
        <vt:i4>156</vt:i4>
      </vt:variant>
      <vt:variant>
        <vt:i4>0</vt:i4>
      </vt:variant>
      <vt:variant>
        <vt:i4>5</vt:i4>
      </vt:variant>
      <vt:variant>
        <vt:lpwstr>http://www.w3.org/TR/WCAG20/</vt:lpwstr>
      </vt:variant>
      <vt:variant>
        <vt:lpwstr>consistent-behavior-unpredictable-change</vt:lpwstr>
      </vt:variant>
      <vt:variant>
        <vt:i4>5701712</vt:i4>
      </vt:variant>
      <vt:variant>
        <vt:i4>153</vt:i4>
      </vt:variant>
      <vt:variant>
        <vt:i4>0</vt:i4>
      </vt:variant>
      <vt:variant>
        <vt:i4>5</vt:i4>
      </vt:variant>
      <vt:variant>
        <vt:lpwstr>http://www.w3.org/TR/WCAG20/</vt:lpwstr>
      </vt:variant>
      <vt:variant>
        <vt:lpwstr>consistent-behavior-receive-focus</vt:lpwstr>
      </vt:variant>
      <vt:variant>
        <vt:i4>3342382</vt:i4>
      </vt:variant>
      <vt:variant>
        <vt:i4>150</vt:i4>
      </vt:variant>
      <vt:variant>
        <vt:i4>0</vt:i4>
      </vt:variant>
      <vt:variant>
        <vt:i4>5</vt:i4>
      </vt:variant>
      <vt:variant>
        <vt:lpwstr>http://www.w3.org/TR/WCAG20/</vt:lpwstr>
      </vt:variant>
      <vt:variant>
        <vt:lpwstr>meaning-doc-lang-id</vt:lpwstr>
      </vt:variant>
      <vt:variant>
        <vt:i4>393284</vt:i4>
      </vt:variant>
      <vt:variant>
        <vt:i4>147</vt:i4>
      </vt:variant>
      <vt:variant>
        <vt:i4>0</vt:i4>
      </vt:variant>
      <vt:variant>
        <vt:i4>5</vt:i4>
      </vt:variant>
      <vt:variant>
        <vt:lpwstr>https://www.w3.org/TR/WCAG21/</vt:lpwstr>
      </vt:variant>
      <vt:variant>
        <vt:lpwstr>motion-actuation</vt:lpwstr>
      </vt:variant>
      <vt:variant>
        <vt:i4>5832789</vt:i4>
      </vt:variant>
      <vt:variant>
        <vt:i4>144</vt:i4>
      </vt:variant>
      <vt:variant>
        <vt:i4>0</vt:i4>
      </vt:variant>
      <vt:variant>
        <vt:i4>5</vt:i4>
      </vt:variant>
      <vt:variant>
        <vt:lpwstr>https://www.w3.org/TR/WCAG21/</vt:lpwstr>
      </vt:variant>
      <vt:variant>
        <vt:lpwstr>label-in-name</vt:lpwstr>
      </vt:variant>
      <vt:variant>
        <vt:i4>6029330</vt:i4>
      </vt:variant>
      <vt:variant>
        <vt:i4>141</vt:i4>
      </vt:variant>
      <vt:variant>
        <vt:i4>0</vt:i4>
      </vt:variant>
      <vt:variant>
        <vt:i4>5</vt:i4>
      </vt:variant>
      <vt:variant>
        <vt:lpwstr>https://www.w3.org/TR/WCAG21/</vt:lpwstr>
      </vt:variant>
      <vt:variant>
        <vt:lpwstr>pointer-cancellation</vt:lpwstr>
      </vt:variant>
      <vt:variant>
        <vt:i4>4456457</vt:i4>
      </vt:variant>
      <vt:variant>
        <vt:i4>138</vt:i4>
      </vt:variant>
      <vt:variant>
        <vt:i4>0</vt:i4>
      </vt:variant>
      <vt:variant>
        <vt:i4>5</vt:i4>
      </vt:variant>
      <vt:variant>
        <vt:lpwstr>https://www.w3.org/TR/WCAG21/</vt:lpwstr>
      </vt:variant>
      <vt:variant>
        <vt:lpwstr>pointer-gestures</vt:lpwstr>
      </vt:variant>
      <vt:variant>
        <vt:i4>6815802</vt:i4>
      </vt:variant>
      <vt:variant>
        <vt:i4>135</vt:i4>
      </vt:variant>
      <vt:variant>
        <vt:i4>0</vt:i4>
      </vt:variant>
      <vt:variant>
        <vt:i4>5</vt:i4>
      </vt:variant>
      <vt:variant>
        <vt:lpwstr>http://www.w3.org/TR/WCAG20/</vt:lpwstr>
      </vt:variant>
      <vt:variant>
        <vt:lpwstr>navigation-mechanisms-refs</vt:lpwstr>
      </vt:variant>
      <vt:variant>
        <vt:i4>6160467</vt:i4>
      </vt:variant>
      <vt:variant>
        <vt:i4>132</vt:i4>
      </vt:variant>
      <vt:variant>
        <vt:i4>0</vt:i4>
      </vt:variant>
      <vt:variant>
        <vt:i4>5</vt:i4>
      </vt:variant>
      <vt:variant>
        <vt:lpwstr>http://www.w3.org/TR/WCAG20/</vt:lpwstr>
      </vt:variant>
      <vt:variant>
        <vt:lpwstr>navigation-mechanisms-focus-order</vt:lpwstr>
      </vt:variant>
      <vt:variant>
        <vt:i4>8060974</vt:i4>
      </vt:variant>
      <vt:variant>
        <vt:i4>129</vt:i4>
      </vt:variant>
      <vt:variant>
        <vt:i4>0</vt:i4>
      </vt:variant>
      <vt:variant>
        <vt:i4>5</vt:i4>
      </vt:variant>
      <vt:variant>
        <vt:lpwstr>http://www.w3.org/TR/WCAG20/</vt:lpwstr>
      </vt:variant>
      <vt:variant>
        <vt:lpwstr>navigation-mechanisms-title</vt:lpwstr>
      </vt:variant>
      <vt:variant>
        <vt:i4>6619188</vt:i4>
      </vt:variant>
      <vt:variant>
        <vt:i4>126</vt:i4>
      </vt:variant>
      <vt:variant>
        <vt:i4>0</vt:i4>
      </vt:variant>
      <vt:variant>
        <vt:i4>5</vt:i4>
      </vt:variant>
      <vt:variant>
        <vt:lpwstr>http://www.w3.org/TR/WCAG20/</vt:lpwstr>
      </vt:variant>
      <vt:variant>
        <vt:lpwstr>navigation-mechanisms-skip</vt:lpwstr>
      </vt:variant>
      <vt:variant>
        <vt:i4>851985</vt:i4>
      </vt:variant>
      <vt:variant>
        <vt:i4>123</vt:i4>
      </vt:variant>
      <vt:variant>
        <vt:i4>0</vt:i4>
      </vt:variant>
      <vt:variant>
        <vt:i4>5</vt:i4>
      </vt:variant>
      <vt:variant>
        <vt:lpwstr>http://www.w3.org/TR/WCAG20/</vt:lpwstr>
      </vt:variant>
      <vt:variant>
        <vt:lpwstr>seizure-does-not-violate</vt:lpwstr>
      </vt:variant>
      <vt:variant>
        <vt:i4>1048646</vt:i4>
      </vt:variant>
      <vt:variant>
        <vt:i4>120</vt:i4>
      </vt:variant>
      <vt:variant>
        <vt:i4>0</vt:i4>
      </vt:variant>
      <vt:variant>
        <vt:i4>5</vt:i4>
      </vt:variant>
      <vt:variant>
        <vt:lpwstr>http://www.w3.org/TR/WCAG20/</vt:lpwstr>
      </vt:variant>
      <vt:variant>
        <vt:lpwstr>time-limits-pause</vt:lpwstr>
      </vt:variant>
      <vt:variant>
        <vt:i4>6553726</vt:i4>
      </vt:variant>
      <vt:variant>
        <vt:i4>117</vt:i4>
      </vt:variant>
      <vt:variant>
        <vt:i4>0</vt:i4>
      </vt:variant>
      <vt:variant>
        <vt:i4>5</vt:i4>
      </vt:variant>
      <vt:variant>
        <vt:lpwstr>http://www.w3.org/TR/WCAG20/</vt:lpwstr>
      </vt:variant>
      <vt:variant>
        <vt:lpwstr>time-limits-required-behaviors</vt:lpwstr>
      </vt:variant>
      <vt:variant>
        <vt:i4>6881400</vt:i4>
      </vt:variant>
      <vt:variant>
        <vt:i4>114</vt:i4>
      </vt:variant>
      <vt:variant>
        <vt:i4>0</vt:i4>
      </vt:variant>
      <vt:variant>
        <vt:i4>5</vt:i4>
      </vt:variant>
      <vt:variant>
        <vt:lpwstr>https://www.w3.org/TR/WCAG21/</vt:lpwstr>
      </vt:variant>
      <vt:variant>
        <vt:lpwstr>character-key-shortcuts</vt:lpwstr>
      </vt:variant>
      <vt:variant>
        <vt:i4>3342457</vt:i4>
      </vt:variant>
      <vt:variant>
        <vt:i4>111</vt:i4>
      </vt:variant>
      <vt:variant>
        <vt:i4>0</vt:i4>
      </vt:variant>
      <vt:variant>
        <vt:i4>5</vt:i4>
      </vt:variant>
      <vt:variant>
        <vt:lpwstr>http://www.w3.org/TR/WCAG20/</vt:lpwstr>
      </vt:variant>
      <vt:variant>
        <vt:lpwstr>keyboard-operation-trapping</vt:lpwstr>
      </vt:variant>
      <vt:variant>
        <vt:i4>2031639</vt:i4>
      </vt:variant>
      <vt:variant>
        <vt:i4>108</vt:i4>
      </vt:variant>
      <vt:variant>
        <vt:i4>0</vt:i4>
      </vt:variant>
      <vt:variant>
        <vt:i4>5</vt:i4>
      </vt:variant>
      <vt:variant>
        <vt:lpwstr>http://www.w3.org/TR/WCAG20/</vt:lpwstr>
      </vt:variant>
      <vt:variant>
        <vt:lpwstr>keyboard-operation-keyboard-operable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3407973</vt:i4>
      </vt:variant>
      <vt:variant>
        <vt:i4>102</vt:i4>
      </vt:variant>
      <vt:variant>
        <vt:i4>0</vt:i4>
      </vt:variant>
      <vt:variant>
        <vt:i4>5</vt:i4>
      </vt:variant>
      <vt:variant>
        <vt:lpwstr>http://www.w3.org/TR/WCAG20/</vt:lpwstr>
      </vt:variant>
      <vt:variant>
        <vt:lpwstr>visual-audio-contrast-without-color</vt:lpwstr>
      </vt:variant>
      <vt:variant>
        <vt:i4>3211326</vt:i4>
      </vt:variant>
      <vt:variant>
        <vt:i4>99</vt:i4>
      </vt:variant>
      <vt:variant>
        <vt:i4>0</vt:i4>
      </vt:variant>
      <vt:variant>
        <vt:i4>5</vt:i4>
      </vt:variant>
      <vt:variant>
        <vt:lpwstr>http://www.w3.org/TR/WCAG20/</vt:lpwstr>
      </vt:variant>
      <vt:variant>
        <vt:lpwstr>content-structure-separation-understanding</vt:lpwstr>
      </vt:variant>
      <vt:variant>
        <vt:i4>4325459</vt:i4>
      </vt:variant>
      <vt:variant>
        <vt:i4>96</vt:i4>
      </vt:variant>
      <vt:variant>
        <vt:i4>0</vt:i4>
      </vt:variant>
      <vt:variant>
        <vt:i4>5</vt:i4>
      </vt:variant>
      <vt:variant>
        <vt:lpwstr>http://www.w3.org/TR/WCAG20/</vt:lpwstr>
      </vt:variant>
      <vt:variant>
        <vt:lpwstr>content-structure-separation-sequence</vt:lpwstr>
      </vt:variant>
      <vt:variant>
        <vt:i4>5111872</vt:i4>
      </vt:variant>
      <vt:variant>
        <vt:i4>93</vt:i4>
      </vt:variant>
      <vt:variant>
        <vt:i4>0</vt:i4>
      </vt:variant>
      <vt:variant>
        <vt:i4>5</vt:i4>
      </vt:variant>
      <vt:variant>
        <vt:lpwstr>http://www.w3.org/TR/WCAG20/</vt:lpwstr>
      </vt:variant>
      <vt:variant>
        <vt:lpwstr>content-structure-separation-programmatic</vt:lpwstr>
      </vt:variant>
      <vt:variant>
        <vt:i4>7667831</vt:i4>
      </vt:variant>
      <vt:variant>
        <vt:i4>90</vt:i4>
      </vt:variant>
      <vt:variant>
        <vt:i4>0</vt:i4>
      </vt:variant>
      <vt:variant>
        <vt:i4>5</vt:i4>
      </vt:variant>
      <vt:variant>
        <vt:lpwstr>http://www.w3.org/TR/WCAG20/</vt:lpwstr>
      </vt:variant>
      <vt:variant>
        <vt:lpwstr>media-equiv-audio-desc</vt:lpwstr>
      </vt:variant>
      <vt:variant>
        <vt:i4>4915230</vt:i4>
      </vt:variant>
      <vt:variant>
        <vt:i4>87</vt:i4>
      </vt:variant>
      <vt:variant>
        <vt:i4>0</vt:i4>
      </vt:variant>
      <vt:variant>
        <vt:i4>5</vt:i4>
      </vt:variant>
      <vt:variant>
        <vt:lpwstr>http://www.w3.org/TR/WCAG20/</vt:lpwstr>
      </vt:variant>
      <vt:variant>
        <vt:lpwstr>media-equiv-captions</vt:lpwstr>
      </vt:variant>
      <vt:variant>
        <vt:i4>7733296</vt:i4>
      </vt:variant>
      <vt:variant>
        <vt:i4>84</vt:i4>
      </vt:variant>
      <vt:variant>
        <vt:i4>0</vt:i4>
      </vt:variant>
      <vt:variant>
        <vt:i4>5</vt:i4>
      </vt:variant>
      <vt:variant>
        <vt:lpwstr>http://www.w3.org/TR/WCAG20/</vt:lpwstr>
      </vt:variant>
      <vt:variant>
        <vt:lpwstr>media-equiv-av-only-alt</vt:lpwstr>
      </vt:variant>
      <vt:variant>
        <vt:i4>2883708</vt:i4>
      </vt:variant>
      <vt:variant>
        <vt:i4>81</vt:i4>
      </vt:variant>
      <vt:variant>
        <vt:i4>0</vt:i4>
      </vt:variant>
      <vt:variant>
        <vt:i4>5</vt:i4>
      </vt:variant>
      <vt:variant>
        <vt:lpwstr>http://www.w3.org/TR/WCAG20/</vt:lpwstr>
      </vt:variant>
      <vt:variant>
        <vt:lpwstr>text-equiv-all</vt:lpwstr>
      </vt:variant>
      <vt:variant>
        <vt:i4>6160405</vt:i4>
      </vt:variant>
      <vt:variant>
        <vt:i4>78</vt:i4>
      </vt:variant>
      <vt:variant>
        <vt:i4>0</vt:i4>
      </vt:variant>
      <vt:variant>
        <vt:i4>5</vt:i4>
      </vt:variant>
      <vt:variant>
        <vt:lpwstr>https://www.w3.org/TR/WCAG20/</vt:lpwstr>
      </vt:variant>
      <vt:variant>
        <vt:lpwstr>conformance-reqs</vt:lpwstr>
      </vt:variant>
      <vt:variant>
        <vt:i4>1900562</vt:i4>
      </vt:variant>
      <vt:variant>
        <vt:i4>75</vt:i4>
      </vt:variant>
      <vt:variant>
        <vt:i4>0</vt:i4>
      </vt:variant>
      <vt:variant>
        <vt:i4>5</vt:i4>
      </vt:variant>
      <vt:variant>
        <vt:lpwstr>https://www.w3.org/TR/WCAG21</vt:lpwstr>
      </vt:variant>
      <vt:variant>
        <vt:lpwstr/>
      </vt:variant>
      <vt:variant>
        <vt:i4>917530</vt:i4>
      </vt:variant>
      <vt:variant>
        <vt:i4>72</vt:i4>
      </vt:variant>
      <vt:variant>
        <vt:i4>0</vt:i4>
      </vt:variant>
      <vt:variant>
        <vt:i4>5</vt:i4>
      </vt:variant>
      <vt:variant>
        <vt:lpwstr>http://www.w3.org/TR/2008/REC-WCAG20-20081211</vt:lpwstr>
      </vt:variant>
      <vt:variant>
        <vt:lpwstr/>
      </vt:variant>
      <vt:variant>
        <vt:i4>7602287</vt:i4>
      </vt:variant>
      <vt:variant>
        <vt:i4>69</vt:i4>
      </vt:variant>
      <vt:variant>
        <vt:i4>0</vt:i4>
      </vt:variant>
      <vt:variant>
        <vt:i4>5</vt:i4>
      </vt:variant>
      <vt:variant>
        <vt:lpwstr>http://www.w3.org/TR/WCAG20/</vt:lpwstr>
      </vt:variant>
      <vt:variant>
        <vt:lpwstr>conformance-claims</vt:lpwstr>
      </vt:variant>
      <vt:variant>
        <vt:i4>2293865</vt:i4>
      </vt:variant>
      <vt:variant>
        <vt:i4>66</vt:i4>
      </vt:variant>
      <vt:variant>
        <vt:i4>0</vt:i4>
      </vt:variant>
      <vt:variant>
        <vt:i4>5</vt:i4>
      </vt:variant>
      <vt:variant>
        <vt:lpwstr>https://www.w3.org/TR/UNDERSTANDING-WCAG20/conformance.html</vt:lpwstr>
      </vt:variant>
      <vt:variant>
        <vt:lpwstr/>
      </vt:variant>
      <vt:variant>
        <vt:i4>1900562</vt:i4>
      </vt:variant>
      <vt:variant>
        <vt:i4>63</vt:i4>
      </vt:variant>
      <vt:variant>
        <vt:i4>0</vt:i4>
      </vt:variant>
      <vt:variant>
        <vt:i4>5</vt:i4>
      </vt:variant>
      <vt:variant>
        <vt:lpwstr>https://www.w3.org/TR/WCAG21</vt:lpwstr>
      </vt:variant>
      <vt:variant>
        <vt:lpwstr/>
      </vt:variant>
      <vt:variant>
        <vt:i4>917530</vt:i4>
      </vt:variant>
      <vt:variant>
        <vt:i4>60</vt:i4>
      </vt:variant>
      <vt:variant>
        <vt:i4>0</vt:i4>
      </vt:variant>
      <vt:variant>
        <vt:i4>5</vt:i4>
      </vt:variant>
      <vt:variant>
        <vt:lpwstr>http://www.w3.org/TR/2008/REC-WCAG20-20081211</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Conformance Report - WCAG Edition</dc:title>
  <dc:creator>Stephen Lowe</dc:creator>
  <cp:lastModifiedBy>Matthew Brennan</cp:lastModifiedBy>
  <cp:revision>3</cp:revision>
  <cp:lastPrinted>2017-06-09T18:26:00Z</cp:lastPrinted>
  <dcterms:created xsi:type="dcterms:W3CDTF">2021-12-22T13:19:00Z</dcterms:created>
  <dcterms:modified xsi:type="dcterms:W3CDTF">2022-02-15T04:45:00Z</dcterms:modified>
</cp:coreProperties>
</file>